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572" w:rsidRPr="00EC5A17" w:rsidRDefault="00A16572" w:rsidP="00A16572">
      <w:pPr>
        <w:autoSpaceDE w:val="0"/>
        <w:autoSpaceDN w:val="0"/>
        <w:adjustRightInd w:val="0"/>
        <w:spacing w:after="0" w:line="240" w:lineRule="auto"/>
        <w:rPr>
          <w:rFonts w:ascii="CronosPro-Bold" w:hAnsi="CronosPro-Bold" w:cs="CronosPro-Bold"/>
          <w:b/>
          <w:bCs/>
          <w:sz w:val="34"/>
          <w:szCs w:val="34"/>
        </w:rPr>
      </w:pPr>
      <w:r w:rsidRPr="00EC5A17">
        <w:rPr>
          <w:rFonts w:ascii="CronosPro-Bold" w:hAnsi="CronosPro-Bold" w:cs="CronosPro-Bold"/>
          <w:b/>
          <w:bCs/>
          <w:sz w:val="34"/>
          <w:szCs w:val="34"/>
        </w:rPr>
        <w:t>A</w:t>
      </w:r>
      <w:r>
        <w:rPr>
          <w:rFonts w:ascii="CronosPro-Bold" w:hAnsi="CronosPro-Bold" w:cs="CronosPro-Bold"/>
          <w:b/>
          <w:bCs/>
          <w:sz w:val="34"/>
          <w:szCs w:val="34"/>
        </w:rPr>
        <w:t>nnexe B</w:t>
      </w:r>
    </w:p>
    <w:p w:rsidR="00D1315A" w:rsidRPr="00D1315A" w:rsidRDefault="001F0244" w:rsidP="00064704">
      <w:pPr>
        <w:autoSpaceDE w:val="0"/>
        <w:autoSpaceDN w:val="0"/>
        <w:adjustRightInd w:val="0"/>
        <w:spacing w:after="0" w:line="240" w:lineRule="auto"/>
        <w:rPr>
          <w:rFonts w:ascii="CronosPro-Bold" w:hAnsi="CronosPro-Bold" w:cs="CronosPro-Bold"/>
          <w:b/>
          <w:bCs/>
          <w:color w:val="00C0C0"/>
          <w:sz w:val="36"/>
          <w:szCs w:val="36"/>
        </w:rPr>
      </w:pPr>
      <w:r>
        <w:rPr>
          <w:rFonts w:ascii="CronosPro-Bold" w:hAnsi="CronosPro-Bold" w:cs="CronosPro-Bold"/>
          <w:b/>
          <w:bCs/>
          <w:color w:val="00C0C0"/>
          <w:sz w:val="36"/>
          <w:szCs w:val="36"/>
        </w:rPr>
        <w:t>Les o</w:t>
      </w:r>
      <w:r w:rsidR="00D1315A" w:rsidRPr="00D1315A">
        <w:rPr>
          <w:rFonts w:ascii="CronosPro-Bold" w:hAnsi="CronosPro-Bold" w:cs="CronosPro-Bold"/>
          <w:b/>
          <w:bCs/>
          <w:color w:val="00C0C0"/>
          <w:sz w:val="36"/>
          <w:szCs w:val="36"/>
        </w:rPr>
        <w:t xml:space="preserve">bjectifs de la pastorale </w:t>
      </w:r>
      <w:r>
        <w:rPr>
          <w:rFonts w:ascii="CronosPro-Bold" w:hAnsi="CronosPro-Bold" w:cs="CronosPro-Bold"/>
          <w:b/>
          <w:bCs/>
          <w:color w:val="00C0C0"/>
          <w:sz w:val="36"/>
          <w:szCs w:val="36"/>
        </w:rPr>
        <w:t>jeunesse</w:t>
      </w:r>
      <w:r w:rsidR="00D1315A" w:rsidRPr="00D1315A">
        <w:rPr>
          <w:rFonts w:ascii="CronosPro-Bold" w:hAnsi="CronosPro-Bold" w:cs="CronosPro-Bold"/>
          <w:b/>
          <w:bCs/>
          <w:color w:val="00C0C0"/>
          <w:sz w:val="36"/>
          <w:szCs w:val="36"/>
        </w:rPr>
        <w:t xml:space="preserve"> enracinés dans la mission de l'Église</w:t>
      </w:r>
    </w:p>
    <w:p w:rsidR="00942D90" w:rsidRPr="001F0244" w:rsidRDefault="00942D90" w:rsidP="00064704">
      <w:pPr>
        <w:autoSpaceDE w:val="0"/>
        <w:autoSpaceDN w:val="0"/>
        <w:adjustRightInd w:val="0"/>
        <w:spacing w:after="0" w:line="240" w:lineRule="auto"/>
        <w:rPr>
          <w:rFonts w:ascii="CronosPro-Bold" w:hAnsi="CronosPro-Bold" w:cs="CronosPro-Bold"/>
          <w:b/>
          <w:bCs/>
          <w:sz w:val="28"/>
          <w:szCs w:val="28"/>
        </w:rPr>
      </w:pPr>
    </w:p>
    <w:tbl>
      <w:tblPr>
        <w:tblStyle w:val="TableGrid"/>
        <w:tblW w:w="0" w:type="auto"/>
        <w:tblLook w:val="04A0" w:firstRow="1" w:lastRow="0" w:firstColumn="1" w:lastColumn="0" w:noHBand="0" w:noVBand="1"/>
      </w:tblPr>
      <w:tblGrid>
        <w:gridCol w:w="4788"/>
        <w:gridCol w:w="4788"/>
      </w:tblGrid>
      <w:tr w:rsidR="00942D90" w:rsidRPr="00C7728E" w:rsidTr="00942D90">
        <w:tc>
          <w:tcPr>
            <w:tcW w:w="4788" w:type="dxa"/>
          </w:tcPr>
          <w:p w:rsidR="00942D90" w:rsidRPr="001F0244" w:rsidRDefault="001F0244" w:rsidP="00064704">
            <w:pPr>
              <w:autoSpaceDE w:val="0"/>
              <w:autoSpaceDN w:val="0"/>
              <w:adjustRightInd w:val="0"/>
              <w:rPr>
                <w:rFonts w:ascii="CronosPro-Bold" w:hAnsi="CronosPro-Bold" w:cs="CronosPro-Bold"/>
                <w:b/>
                <w:bCs/>
                <w:sz w:val="28"/>
                <w:szCs w:val="28"/>
              </w:rPr>
            </w:pPr>
            <w:r>
              <w:rPr>
                <w:rFonts w:ascii="CronosPro-Bold" w:hAnsi="CronosPro-Bold" w:cs="CronosPro-Bold"/>
                <w:b/>
                <w:bCs/>
                <w:sz w:val="28"/>
                <w:szCs w:val="28"/>
              </w:rPr>
              <w:t>La mission de l'Église</w:t>
            </w:r>
          </w:p>
        </w:tc>
        <w:tc>
          <w:tcPr>
            <w:tcW w:w="4788" w:type="dxa"/>
          </w:tcPr>
          <w:p w:rsidR="001F0244" w:rsidRPr="001F0244" w:rsidRDefault="001F0244" w:rsidP="00064704">
            <w:pPr>
              <w:autoSpaceDE w:val="0"/>
              <w:autoSpaceDN w:val="0"/>
              <w:adjustRightInd w:val="0"/>
              <w:rPr>
                <w:rFonts w:ascii="CronosPro-Bold" w:hAnsi="CronosPro-Bold" w:cs="CronosPro-Bold"/>
                <w:b/>
                <w:bCs/>
                <w:sz w:val="28"/>
                <w:szCs w:val="28"/>
              </w:rPr>
            </w:pPr>
            <w:r w:rsidRPr="001F0244">
              <w:rPr>
                <w:rFonts w:ascii="CronosPro-Bold" w:hAnsi="CronosPro-Bold" w:cs="CronosPro-Bold"/>
                <w:b/>
                <w:bCs/>
                <w:sz w:val="28"/>
                <w:szCs w:val="28"/>
              </w:rPr>
              <w:t>Les objectifs de la pastorale de la jeunesse</w:t>
            </w:r>
          </w:p>
        </w:tc>
      </w:tr>
      <w:tr w:rsidR="00942D90" w:rsidRPr="00C7728E" w:rsidTr="00942D90">
        <w:tc>
          <w:tcPr>
            <w:tcW w:w="4788" w:type="dxa"/>
          </w:tcPr>
          <w:p w:rsidR="00942D90" w:rsidRPr="00C7079C" w:rsidRDefault="008F6BE0" w:rsidP="00064704">
            <w:pPr>
              <w:autoSpaceDE w:val="0"/>
              <w:autoSpaceDN w:val="0"/>
              <w:adjustRightInd w:val="0"/>
              <w:rPr>
                <w:rFonts w:ascii="CronosPro-Regular" w:hAnsi="CronosPro-Regular" w:cs="CronosPro-Regular"/>
                <w:color w:val="000000"/>
              </w:rPr>
            </w:pPr>
            <w:r w:rsidRPr="00C7079C">
              <w:rPr>
                <w:rFonts w:ascii="CronosPro-Regular" w:hAnsi="CronosPro-Regular" w:cs="CronosPro-Regular"/>
                <w:color w:val="000000"/>
              </w:rPr>
              <w:t>Inviter les gens à une communion plus profonde avec l'Église</w:t>
            </w:r>
            <w:r w:rsidR="00ED4407" w:rsidRPr="00C7079C">
              <w:rPr>
                <w:rFonts w:ascii="CronosPro-Regular" w:hAnsi="CronosPro-Regular" w:cs="CronosPro-Regular"/>
                <w:color w:val="000000"/>
              </w:rPr>
              <w:t xml:space="preserve"> et la vie de l'Église.</w:t>
            </w:r>
          </w:p>
        </w:tc>
        <w:tc>
          <w:tcPr>
            <w:tcW w:w="4788" w:type="dxa"/>
          </w:tcPr>
          <w:p w:rsidR="00942D90" w:rsidRPr="00C7079C" w:rsidRDefault="007A7BFA" w:rsidP="00942D90">
            <w:pPr>
              <w:autoSpaceDE w:val="0"/>
              <w:autoSpaceDN w:val="0"/>
              <w:adjustRightInd w:val="0"/>
              <w:rPr>
                <w:rFonts w:ascii="CronosPro-Italic" w:hAnsi="CronosPro-Italic" w:cs="CronosPro-Italic"/>
                <w:i/>
                <w:iCs/>
                <w:color w:val="000000"/>
              </w:rPr>
            </w:pPr>
            <w:r>
              <w:rPr>
                <w:rFonts w:ascii="CronosPro-Italic" w:hAnsi="CronosPro-Italic" w:cs="CronosPro-Italic"/>
                <w:i/>
                <w:iCs/>
                <w:color w:val="000000"/>
              </w:rPr>
              <w:t>Appeler</w:t>
            </w:r>
            <w:r w:rsidR="00AD5C1F" w:rsidRPr="00C7079C">
              <w:rPr>
                <w:rFonts w:ascii="CronosPro-Italic" w:hAnsi="CronosPro-Italic" w:cs="CronosPro-Italic"/>
                <w:i/>
                <w:iCs/>
                <w:color w:val="000000"/>
              </w:rPr>
              <w:t xml:space="preserve"> </w:t>
            </w:r>
            <w:r w:rsidR="00942D90" w:rsidRPr="00C7079C">
              <w:rPr>
                <w:rFonts w:ascii="CronosPro-Italic" w:hAnsi="CronosPro-Italic" w:cs="CronosPro-Italic"/>
                <w:i/>
                <w:iCs/>
                <w:color w:val="000000"/>
              </w:rPr>
              <w:t>:</w:t>
            </w:r>
          </w:p>
          <w:p w:rsidR="00942D90" w:rsidRPr="00C7079C" w:rsidRDefault="004E7F35" w:rsidP="00064704">
            <w:pPr>
              <w:autoSpaceDE w:val="0"/>
              <w:autoSpaceDN w:val="0"/>
              <w:adjustRightInd w:val="0"/>
              <w:rPr>
                <w:rFonts w:ascii="CronosPro-Regular" w:hAnsi="CronosPro-Regular" w:cs="CronosPro-Regular"/>
                <w:color w:val="000000"/>
              </w:rPr>
            </w:pPr>
            <w:r w:rsidRPr="00C7079C">
              <w:rPr>
                <w:rFonts w:ascii="CronosPro-Regular" w:hAnsi="CronosPro-Regular" w:cs="CronosPro-Regular"/>
                <w:color w:val="000000"/>
              </w:rPr>
              <w:t>Appeler la communauté catholique</w:t>
            </w:r>
            <w:r w:rsidR="00ED4407" w:rsidRPr="00C7079C">
              <w:rPr>
                <w:rFonts w:ascii="CronosPro-Regular" w:hAnsi="CronosPro-Regular" w:cs="CronosPro-Regular"/>
                <w:color w:val="000000"/>
              </w:rPr>
              <w:t xml:space="preserve"> à renouveler sans cesse </w:t>
            </w:r>
            <w:r w:rsidRPr="00C7079C">
              <w:rPr>
                <w:rFonts w:ascii="CronosPro-Regular" w:hAnsi="CronosPro-Regular" w:cs="CronosPro-Regular"/>
                <w:color w:val="000000"/>
              </w:rPr>
              <w:t>son option affective et authentique pour les jeunes</w:t>
            </w:r>
          </w:p>
        </w:tc>
      </w:tr>
      <w:tr w:rsidR="00942D90" w:rsidRPr="00C7728E" w:rsidTr="00942D90">
        <w:tc>
          <w:tcPr>
            <w:tcW w:w="4788" w:type="dxa"/>
          </w:tcPr>
          <w:p w:rsidR="00942D90" w:rsidRPr="00C7079C" w:rsidRDefault="00AD5C1F" w:rsidP="00064704">
            <w:pPr>
              <w:autoSpaceDE w:val="0"/>
              <w:autoSpaceDN w:val="0"/>
              <w:adjustRightInd w:val="0"/>
              <w:rPr>
                <w:rFonts w:ascii="CronosPro-Regular" w:hAnsi="CronosPro-Regular" w:cs="CronosPro-Regular"/>
                <w:color w:val="000000"/>
              </w:rPr>
            </w:pPr>
            <w:r w:rsidRPr="00C7079C">
              <w:rPr>
                <w:rFonts w:ascii="CronosPro-Regular" w:hAnsi="CronosPro-Regular" w:cs="CronosPro-Regular"/>
                <w:color w:val="000000"/>
              </w:rPr>
              <w:t>Annoncer la Bonne nouvelle</w:t>
            </w:r>
          </w:p>
        </w:tc>
        <w:tc>
          <w:tcPr>
            <w:tcW w:w="4788" w:type="dxa"/>
          </w:tcPr>
          <w:p w:rsidR="00D1315A" w:rsidRPr="00C7079C" w:rsidRDefault="00AD5C1F" w:rsidP="00D1315A">
            <w:pPr>
              <w:autoSpaceDE w:val="0"/>
              <w:autoSpaceDN w:val="0"/>
              <w:adjustRightInd w:val="0"/>
              <w:rPr>
                <w:rFonts w:ascii="CronosPro-Italic" w:hAnsi="CronosPro-Italic" w:cs="CronosPro-Italic"/>
                <w:i/>
                <w:iCs/>
                <w:color w:val="000000"/>
              </w:rPr>
            </w:pPr>
            <w:r w:rsidRPr="00C7079C">
              <w:rPr>
                <w:rFonts w:ascii="CronosPro-Italic" w:hAnsi="CronosPro-Italic" w:cs="CronosPro-Italic"/>
                <w:i/>
                <w:iCs/>
                <w:color w:val="000000"/>
              </w:rPr>
              <w:t xml:space="preserve">Devenir </w:t>
            </w:r>
            <w:r w:rsidR="00D1315A" w:rsidRPr="00C7079C">
              <w:rPr>
                <w:rFonts w:ascii="CronosPro-Italic" w:hAnsi="CronosPro-Italic" w:cs="CronosPro-Italic"/>
                <w:i/>
                <w:iCs/>
                <w:color w:val="000000"/>
              </w:rPr>
              <w:t>:</w:t>
            </w:r>
          </w:p>
          <w:p w:rsidR="00942D90" w:rsidRPr="00C7079C" w:rsidRDefault="00AD5C1F" w:rsidP="00D1315A">
            <w:pPr>
              <w:autoSpaceDE w:val="0"/>
              <w:autoSpaceDN w:val="0"/>
              <w:adjustRightInd w:val="0"/>
              <w:rPr>
                <w:rFonts w:ascii="CronosPro-Regular" w:hAnsi="CronosPro-Regular" w:cs="CronosPro-Regular"/>
                <w:color w:val="000000"/>
              </w:rPr>
            </w:pPr>
            <w:r w:rsidRPr="00C7079C">
              <w:rPr>
                <w:rFonts w:ascii="CronosPro-Regular" w:hAnsi="CronosPro-Regular" w:cs="CronosPro-Regular"/>
                <w:color w:val="000000"/>
              </w:rPr>
              <w:t>Encourager la croissance personnelle et spirituelle de chaque jeune</w:t>
            </w:r>
          </w:p>
        </w:tc>
      </w:tr>
      <w:tr w:rsidR="00942D90" w:rsidRPr="00C7728E" w:rsidTr="00942D90">
        <w:tc>
          <w:tcPr>
            <w:tcW w:w="4788" w:type="dxa"/>
          </w:tcPr>
          <w:p w:rsidR="00942D90" w:rsidRPr="00C7079C" w:rsidRDefault="00AD5C1F" w:rsidP="00064704">
            <w:pPr>
              <w:autoSpaceDE w:val="0"/>
              <w:autoSpaceDN w:val="0"/>
              <w:adjustRightInd w:val="0"/>
              <w:rPr>
                <w:rFonts w:ascii="CronosPro-Regular" w:hAnsi="CronosPro-Regular" w:cs="CronosPro-Regular"/>
                <w:color w:val="000000"/>
              </w:rPr>
            </w:pPr>
            <w:r w:rsidRPr="00C7079C">
              <w:rPr>
                <w:rFonts w:ascii="CronosPro-Regular" w:hAnsi="CronosPro-Regular" w:cs="CronosPro-Regular"/>
                <w:color w:val="000000"/>
              </w:rPr>
              <w:t>Être un peuple de foi, d'espoir et d'amour</w:t>
            </w:r>
          </w:p>
        </w:tc>
        <w:tc>
          <w:tcPr>
            <w:tcW w:w="4788" w:type="dxa"/>
          </w:tcPr>
          <w:p w:rsidR="00D1315A" w:rsidRPr="00C7079C" w:rsidRDefault="00D40330" w:rsidP="00D1315A">
            <w:pPr>
              <w:autoSpaceDE w:val="0"/>
              <w:autoSpaceDN w:val="0"/>
              <w:adjustRightInd w:val="0"/>
              <w:rPr>
                <w:rFonts w:ascii="CronosPro-Italic" w:hAnsi="CronosPro-Italic" w:cs="CronosPro-Italic"/>
                <w:i/>
                <w:iCs/>
                <w:color w:val="000000"/>
              </w:rPr>
            </w:pPr>
            <w:r w:rsidRPr="00C7079C">
              <w:rPr>
                <w:rFonts w:ascii="CronosPro-Italic" w:hAnsi="CronosPro-Italic" w:cs="CronosPro-Italic"/>
                <w:i/>
                <w:iCs/>
                <w:color w:val="000000"/>
              </w:rPr>
              <w:t xml:space="preserve">Appartenir </w:t>
            </w:r>
            <w:r w:rsidR="00D1315A" w:rsidRPr="00C7079C">
              <w:rPr>
                <w:rFonts w:ascii="CronosPro-Italic" w:hAnsi="CronosPro-Italic" w:cs="CronosPro-Italic"/>
                <w:i/>
                <w:iCs/>
                <w:color w:val="000000"/>
              </w:rPr>
              <w:t>:</w:t>
            </w:r>
          </w:p>
          <w:p w:rsidR="00942D90" w:rsidRPr="00C7079C" w:rsidRDefault="00D40330" w:rsidP="00D40330">
            <w:pPr>
              <w:autoSpaceDE w:val="0"/>
              <w:autoSpaceDN w:val="0"/>
              <w:adjustRightInd w:val="0"/>
              <w:rPr>
                <w:rFonts w:ascii="CronosPro-Regular" w:hAnsi="CronosPro-Regular" w:cs="CronosPro-Regular"/>
                <w:color w:val="000000"/>
              </w:rPr>
            </w:pPr>
            <w:r w:rsidRPr="00C7079C">
              <w:rPr>
                <w:rFonts w:ascii="CronosPro-Regular" w:hAnsi="CronosPro-Regular" w:cs="CronosPro-Regular"/>
                <w:color w:val="000000"/>
              </w:rPr>
              <w:t>Inviter les jeunes et leur donner les moyens de vivre en disciples envoyés par le Christ aujourd'hui dans notre monde</w:t>
            </w:r>
          </w:p>
        </w:tc>
      </w:tr>
      <w:tr w:rsidR="00942D90" w:rsidRPr="00C7728E" w:rsidTr="00942D90">
        <w:tc>
          <w:tcPr>
            <w:tcW w:w="4788" w:type="dxa"/>
          </w:tcPr>
          <w:p w:rsidR="00942D90" w:rsidRPr="00C7079C" w:rsidRDefault="00D40330" w:rsidP="00D1315A">
            <w:pPr>
              <w:autoSpaceDE w:val="0"/>
              <w:autoSpaceDN w:val="0"/>
              <w:adjustRightInd w:val="0"/>
              <w:rPr>
                <w:rFonts w:ascii="CronosPro-Regular" w:hAnsi="CronosPro-Regular" w:cs="CronosPro-Regular"/>
                <w:color w:val="000000"/>
              </w:rPr>
            </w:pPr>
            <w:r w:rsidRPr="00C7079C">
              <w:rPr>
                <w:rFonts w:ascii="CronosPro-Regular" w:hAnsi="CronosPro-Regular" w:cs="CronosPro-Regular"/>
                <w:color w:val="000000"/>
              </w:rPr>
              <w:t>Apporter à tous l'amour et la justice de Dieu par le service</w:t>
            </w:r>
          </w:p>
        </w:tc>
        <w:tc>
          <w:tcPr>
            <w:tcW w:w="4788" w:type="dxa"/>
          </w:tcPr>
          <w:p w:rsidR="00D1315A" w:rsidRPr="00C7079C" w:rsidRDefault="00D1315A" w:rsidP="00D1315A">
            <w:pPr>
              <w:autoSpaceDE w:val="0"/>
              <w:autoSpaceDN w:val="0"/>
              <w:adjustRightInd w:val="0"/>
              <w:rPr>
                <w:rFonts w:ascii="CronosPro-Italic" w:hAnsi="CronosPro-Italic" w:cs="CronosPro-Italic"/>
                <w:i/>
                <w:iCs/>
                <w:color w:val="000000"/>
              </w:rPr>
            </w:pPr>
            <w:r w:rsidRPr="00C7079C">
              <w:rPr>
                <w:rFonts w:ascii="CronosPro-Italic" w:hAnsi="CronosPro-Italic" w:cs="CronosPro-Italic"/>
                <w:i/>
                <w:iCs/>
                <w:color w:val="000000"/>
              </w:rPr>
              <w:t>Transform</w:t>
            </w:r>
            <w:r w:rsidR="00D40330" w:rsidRPr="00C7079C">
              <w:rPr>
                <w:rFonts w:ascii="CronosPro-Italic" w:hAnsi="CronosPro-Italic" w:cs="CronosPro-Italic"/>
                <w:i/>
                <w:iCs/>
                <w:color w:val="000000"/>
              </w:rPr>
              <w:t xml:space="preserve">er </w:t>
            </w:r>
            <w:r w:rsidRPr="00C7079C">
              <w:rPr>
                <w:rFonts w:ascii="CronosPro-Italic" w:hAnsi="CronosPro-Italic" w:cs="CronosPro-Italic"/>
                <w:i/>
                <w:iCs/>
                <w:color w:val="000000"/>
              </w:rPr>
              <w:t>:</w:t>
            </w:r>
          </w:p>
          <w:p w:rsidR="00942D90" w:rsidRPr="00C7079C" w:rsidRDefault="00480F29" w:rsidP="00D40330">
            <w:pPr>
              <w:autoSpaceDE w:val="0"/>
              <w:autoSpaceDN w:val="0"/>
              <w:adjustRightInd w:val="0"/>
              <w:rPr>
                <w:rFonts w:ascii="CronosPro-Regular" w:hAnsi="CronosPro-Regular" w:cs="CronosPro-Regular"/>
                <w:color w:val="000000"/>
              </w:rPr>
            </w:pPr>
            <w:r w:rsidRPr="00C7079C">
              <w:rPr>
                <w:rFonts w:ascii="CronosPro-Regular" w:hAnsi="CronosPro-Regular" w:cs="CronosPro-Regular"/>
                <w:color w:val="000000"/>
              </w:rPr>
              <w:t>Appeler les jeunes à participer de façon responsable à la vie, à la mission et à l'œuvre de la communauté catholique</w:t>
            </w:r>
          </w:p>
        </w:tc>
      </w:tr>
    </w:tbl>
    <w:p w:rsidR="00942D90" w:rsidRDefault="00942D90" w:rsidP="00064704">
      <w:pPr>
        <w:autoSpaceDE w:val="0"/>
        <w:autoSpaceDN w:val="0"/>
        <w:adjustRightInd w:val="0"/>
        <w:spacing w:after="0" w:line="240" w:lineRule="auto"/>
        <w:rPr>
          <w:rFonts w:ascii="CronosPro-Bold" w:hAnsi="CronosPro-Bold" w:cs="CronosPro-Bold"/>
          <w:b/>
          <w:bCs/>
          <w:sz w:val="28"/>
          <w:szCs w:val="28"/>
        </w:rPr>
      </w:pPr>
    </w:p>
    <w:p w:rsidR="00B54B1C" w:rsidRDefault="00B54B1C" w:rsidP="00064704">
      <w:pPr>
        <w:autoSpaceDE w:val="0"/>
        <w:autoSpaceDN w:val="0"/>
        <w:adjustRightInd w:val="0"/>
        <w:spacing w:after="0" w:line="240" w:lineRule="auto"/>
        <w:rPr>
          <w:rFonts w:ascii="CronosPro-Bold" w:hAnsi="CronosPro-Bold" w:cs="CronosPro-Bold"/>
          <w:b/>
          <w:bCs/>
          <w:sz w:val="28"/>
          <w:szCs w:val="28"/>
        </w:rPr>
      </w:pPr>
    </w:p>
    <w:p w:rsidR="00B54B1C" w:rsidRPr="00480F29" w:rsidRDefault="00B54B1C" w:rsidP="00064704">
      <w:pPr>
        <w:autoSpaceDE w:val="0"/>
        <w:autoSpaceDN w:val="0"/>
        <w:adjustRightInd w:val="0"/>
        <w:spacing w:after="0" w:line="240" w:lineRule="auto"/>
        <w:rPr>
          <w:rFonts w:ascii="CronosPro-Bold" w:hAnsi="CronosPro-Bold" w:cs="CronosPro-Bold"/>
          <w:b/>
          <w:bCs/>
          <w:sz w:val="28"/>
          <w:szCs w:val="28"/>
        </w:rPr>
      </w:pPr>
    </w:p>
    <w:p w:rsidR="00942D90" w:rsidRPr="00480F29" w:rsidRDefault="00B54B1C" w:rsidP="00064704">
      <w:pPr>
        <w:autoSpaceDE w:val="0"/>
        <w:autoSpaceDN w:val="0"/>
        <w:adjustRightInd w:val="0"/>
        <w:spacing w:after="0" w:line="240" w:lineRule="auto"/>
        <w:rPr>
          <w:rFonts w:ascii="CronosPro-Bold" w:hAnsi="CronosPro-Bold" w:cs="CronosPro-Bold"/>
          <w:b/>
          <w:bCs/>
          <w:sz w:val="28"/>
          <w:szCs w:val="28"/>
        </w:rPr>
      </w:pPr>
      <w:r>
        <w:rPr>
          <w:b/>
          <w:noProof/>
          <w:u w:val="single"/>
        </w:rPr>
        <w:drawing>
          <wp:inline distT="0" distB="0" distL="0" distR="0" wp14:anchorId="04442E3E" wp14:editId="46AEBFFD">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233CC" w:rsidRDefault="00F233CC">
      <w:pPr>
        <w:rPr>
          <w:rFonts w:ascii="CronosPro-Regular" w:hAnsi="CronosPro-Regular" w:cs="CronosPro-Regular"/>
          <w:color w:val="000000"/>
          <w:sz w:val="26"/>
          <w:szCs w:val="26"/>
        </w:rPr>
      </w:pPr>
    </w:p>
    <w:p w:rsidR="00B54B1C" w:rsidRDefault="00B54B1C">
      <w:pPr>
        <w:rPr>
          <w:rFonts w:ascii="CronosPro-Regular" w:hAnsi="CronosPro-Regular" w:cs="CronosPro-Regular"/>
          <w:color w:val="000000"/>
          <w:sz w:val="26"/>
          <w:szCs w:val="26"/>
        </w:rPr>
      </w:pPr>
      <w:r>
        <w:rPr>
          <w:rFonts w:ascii="CronosPro-Regular" w:hAnsi="CronosPro-Regular" w:cs="CronosPro-Regular"/>
          <w:color w:val="000000"/>
          <w:sz w:val="26"/>
          <w:szCs w:val="26"/>
        </w:rPr>
        <w:br w:type="page"/>
      </w:r>
    </w:p>
    <w:p w:rsidR="00064704" w:rsidRPr="00EC5A17" w:rsidRDefault="00064704" w:rsidP="00064704">
      <w:pPr>
        <w:autoSpaceDE w:val="0"/>
        <w:autoSpaceDN w:val="0"/>
        <w:adjustRightInd w:val="0"/>
        <w:spacing w:after="0" w:line="240" w:lineRule="auto"/>
        <w:rPr>
          <w:rFonts w:ascii="CronosPro-Bold" w:hAnsi="CronosPro-Bold" w:cs="CronosPro-Bold"/>
          <w:b/>
          <w:bCs/>
          <w:sz w:val="34"/>
          <w:szCs w:val="34"/>
        </w:rPr>
      </w:pPr>
      <w:r w:rsidRPr="00EC5A17">
        <w:rPr>
          <w:rFonts w:ascii="CronosPro-Bold" w:hAnsi="CronosPro-Bold" w:cs="CronosPro-Bold"/>
          <w:b/>
          <w:bCs/>
          <w:sz w:val="34"/>
          <w:szCs w:val="34"/>
        </w:rPr>
        <w:lastRenderedPageBreak/>
        <w:t>A</w:t>
      </w:r>
      <w:r w:rsidR="00EC5A17">
        <w:rPr>
          <w:rFonts w:ascii="CronosPro-Bold" w:hAnsi="CronosPro-Bold" w:cs="CronosPro-Bold"/>
          <w:b/>
          <w:bCs/>
          <w:sz w:val="34"/>
          <w:szCs w:val="34"/>
        </w:rPr>
        <w:t>nnexe</w:t>
      </w:r>
      <w:r w:rsidRPr="00EC5A17">
        <w:rPr>
          <w:rFonts w:ascii="CronosPro-Bold" w:hAnsi="CronosPro-Bold" w:cs="CronosPro-Bold"/>
          <w:b/>
          <w:bCs/>
          <w:sz w:val="34"/>
          <w:szCs w:val="34"/>
        </w:rPr>
        <w:t xml:space="preserve"> D</w:t>
      </w:r>
    </w:p>
    <w:p w:rsidR="00F233CC" w:rsidRPr="00F233CC" w:rsidRDefault="00F233CC" w:rsidP="00064704">
      <w:pPr>
        <w:autoSpaceDE w:val="0"/>
        <w:autoSpaceDN w:val="0"/>
        <w:adjustRightInd w:val="0"/>
        <w:spacing w:after="0" w:line="240" w:lineRule="auto"/>
        <w:rPr>
          <w:rFonts w:ascii="CronosPro-Bold" w:hAnsi="CronosPro-Bold" w:cs="CronosPro-Bold"/>
          <w:b/>
          <w:bCs/>
          <w:color w:val="00C0C0"/>
          <w:sz w:val="36"/>
          <w:szCs w:val="36"/>
        </w:rPr>
      </w:pPr>
      <w:r w:rsidRPr="00F233CC">
        <w:rPr>
          <w:rFonts w:ascii="CronosPro-Bold" w:hAnsi="CronosPro-Bold" w:cs="CronosPro-Bold"/>
          <w:b/>
          <w:bCs/>
          <w:color w:val="00C0C0"/>
          <w:sz w:val="36"/>
          <w:szCs w:val="36"/>
        </w:rPr>
        <w:t>Exemple de description des tâches</w:t>
      </w:r>
      <w:r>
        <w:rPr>
          <w:rFonts w:ascii="CronosPro-Bold" w:hAnsi="CronosPro-Bold" w:cs="CronosPro-Bold"/>
          <w:b/>
          <w:bCs/>
          <w:color w:val="00C0C0"/>
          <w:sz w:val="36"/>
          <w:szCs w:val="36"/>
        </w:rPr>
        <w:t xml:space="preserve"> pour un coordonnateur de la pas</w:t>
      </w:r>
      <w:r w:rsidRPr="00F233CC">
        <w:rPr>
          <w:rFonts w:ascii="CronosPro-Bold" w:hAnsi="CronosPro-Bold" w:cs="CronosPro-Bold"/>
          <w:b/>
          <w:bCs/>
          <w:color w:val="00C0C0"/>
          <w:sz w:val="36"/>
          <w:szCs w:val="36"/>
        </w:rPr>
        <w:t>torale</w:t>
      </w:r>
      <w:r>
        <w:rPr>
          <w:rFonts w:ascii="CronosPro-Bold" w:hAnsi="CronosPro-Bold" w:cs="CronosPro-Bold"/>
          <w:b/>
          <w:bCs/>
          <w:color w:val="00C0C0"/>
          <w:sz w:val="36"/>
          <w:szCs w:val="36"/>
        </w:rPr>
        <w:t xml:space="preserve"> jeunes</w:t>
      </w:r>
      <w:r w:rsidR="00C7079C">
        <w:rPr>
          <w:rFonts w:ascii="CronosPro-Bold" w:hAnsi="CronosPro-Bold" w:cs="CronosPro-Bold"/>
          <w:b/>
          <w:bCs/>
          <w:color w:val="00C0C0"/>
          <w:sz w:val="36"/>
          <w:szCs w:val="36"/>
        </w:rPr>
        <w:t>se</w:t>
      </w:r>
      <w:r>
        <w:rPr>
          <w:rFonts w:ascii="CronosPro-Bold" w:hAnsi="CronosPro-Bold" w:cs="CronosPro-Bold"/>
          <w:b/>
          <w:bCs/>
          <w:color w:val="00C0C0"/>
          <w:sz w:val="36"/>
          <w:szCs w:val="36"/>
        </w:rPr>
        <w:t xml:space="preserve"> dans une paroisse</w:t>
      </w:r>
    </w:p>
    <w:p w:rsidR="00F233CC" w:rsidRPr="00F233CC" w:rsidRDefault="00F233CC" w:rsidP="00064704">
      <w:pPr>
        <w:autoSpaceDE w:val="0"/>
        <w:autoSpaceDN w:val="0"/>
        <w:adjustRightInd w:val="0"/>
        <w:spacing w:after="0" w:line="240" w:lineRule="auto"/>
        <w:rPr>
          <w:rFonts w:ascii="CronosPro-Bold" w:hAnsi="CronosPro-Bold" w:cs="CronosPro-Bold"/>
          <w:b/>
          <w:bCs/>
          <w:color w:val="00C0C0"/>
          <w:sz w:val="36"/>
          <w:szCs w:val="36"/>
        </w:rPr>
      </w:pPr>
    </w:p>
    <w:p w:rsidR="00F233CC" w:rsidRPr="00F142F1" w:rsidRDefault="00F233CC" w:rsidP="00064704">
      <w:pPr>
        <w:autoSpaceDE w:val="0"/>
        <w:autoSpaceDN w:val="0"/>
        <w:adjustRightInd w:val="0"/>
        <w:spacing w:after="0" w:line="240" w:lineRule="auto"/>
        <w:rPr>
          <w:rFonts w:ascii="CronosPro-Bold" w:hAnsi="CronosPro-Bold" w:cs="CronosPro-Bold"/>
          <w:b/>
          <w:bCs/>
          <w:color w:val="000000"/>
          <w:sz w:val="26"/>
          <w:szCs w:val="26"/>
        </w:rPr>
      </w:pPr>
      <w:r w:rsidRPr="00F142F1">
        <w:rPr>
          <w:rFonts w:ascii="CronosPro-Bold" w:hAnsi="CronosPro-Bold" w:cs="CronosPro-Bold"/>
          <w:b/>
          <w:bCs/>
          <w:color w:val="000000"/>
          <w:sz w:val="26"/>
          <w:szCs w:val="26"/>
        </w:rPr>
        <w:t>1.</w:t>
      </w:r>
      <w:r w:rsidRPr="00F142F1">
        <w:rPr>
          <w:rFonts w:ascii="CronosPro-Bold" w:hAnsi="CronosPro-Bold" w:cs="CronosPro-Bold"/>
          <w:b/>
          <w:bCs/>
          <w:color w:val="000000"/>
          <w:sz w:val="26"/>
          <w:szCs w:val="26"/>
        </w:rPr>
        <w:tab/>
        <w:t>Responsabilités générales</w:t>
      </w:r>
    </w:p>
    <w:p w:rsidR="00F233CC" w:rsidRPr="00F142F1" w:rsidRDefault="00F233CC" w:rsidP="00064704">
      <w:pPr>
        <w:autoSpaceDE w:val="0"/>
        <w:autoSpaceDN w:val="0"/>
        <w:adjustRightInd w:val="0"/>
        <w:spacing w:after="0" w:line="240" w:lineRule="auto"/>
        <w:rPr>
          <w:rFonts w:ascii="CronosPro-Bold" w:hAnsi="CronosPro-Bold" w:cs="CronosPro-Bold"/>
          <w:b/>
          <w:bCs/>
          <w:color w:val="000000"/>
          <w:sz w:val="26"/>
          <w:szCs w:val="26"/>
        </w:rPr>
      </w:pPr>
    </w:p>
    <w:p w:rsidR="00F233CC" w:rsidRDefault="00F233CC" w:rsidP="005D668A">
      <w:pPr>
        <w:autoSpaceDE w:val="0"/>
        <w:autoSpaceDN w:val="0"/>
        <w:adjustRightInd w:val="0"/>
        <w:spacing w:after="0" w:line="240" w:lineRule="auto"/>
        <w:jc w:val="both"/>
        <w:rPr>
          <w:rFonts w:cs="CronosPro-Bold"/>
          <w:bCs/>
          <w:color w:val="000000"/>
          <w:sz w:val="24"/>
          <w:szCs w:val="24"/>
        </w:rPr>
      </w:pPr>
      <w:r w:rsidRPr="005D668A">
        <w:rPr>
          <w:rFonts w:cs="CronosPro-Bold"/>
          <w:bCs/>
          <w:color w:val="000000"/>
          <w:sz w:val="24"/>
          <w:szCs w:val="24"/>
        </w:rPr>
        <w:t>Le coordonnateur de la pastorale jeunes</w:t>
      </w:r>
      <w:r w:rsidR="00C7079C">
        <w:rPr>
          <w:rFonts w:cs="CronosPro-Bold"/>
          <w:bCs/>
          <w:color w:val="000000"/>
          <w:sz w:val="24"/>
          <w:szCs w:val="24"/>
        </w:rPr>
        <w:t>se</w:t>
      </w:r>
      <w:r w:rsidRPr="005D668A">
        <w:rPr>
          <w:rFonts w:cs="CronosPro-Bold"/>
          <w:bCs/>
          <w:color w:val="000000"/>
          <w:sz w:val="24"/>
          <w:szCs w:val="24"/>
        </w:rPr>
        <w:t xml:space="preserve"> (CPJ) apporte une vision et assure la coordination des efforts de la paroisse dans le domaine de la pastorale destinée aux jeunes âgés de 12 à 19 ans.</w:t>
      </w:r>
      <w:r w:rsidR="00CD13A2" w:rsidRPr="005D668A">
        <w:rPr>
          <w:rFonts w:cs="CronosPro-Bold"/>
          <w:bCs/>
          <w:color w:val="000000"/>
          <w:sz w:val="24"/>
          <w:szCs w:val="24"/>
        </w:rPr>
        <w:t xml:space="preserve"> Il</w:t>
      </w:r>
      <w:r w:rsidR="00EE684C">
        <w:rPr>
          <w:rFonts w:cs="CronosPro-Bold"/>
          <w:bCs/>
          <w:color w:val="000000"/>
          <w:sz w:val="24"/>
          <w:szCs w:val="24"/>
        </w:rPr>
        <w:t xml:space="preserve"> </w:t>
      </w:r>
      <w:r w:rsidR="00CD13A2" w:rsidRPr="005D668A">
        <w:rPr>
          <w:rFonts w:cs="CronosPro-Bold"/>
          <w:bCs/>
          <w:color w:val="000000"/>
          <w:sz w:val="24"/>
          <w:szCs w:val="24"/>
        </w:rPr>
        <w:t xml:space="preserve">devra mettre en place des sessions </w:t>
      </w:r>
      <w:r w:rsidR="003D0DE6" w:rsidRPr="005D668A">
        <w:rPr>
          <w:rFonts w:cs="CronosPro-Bold"/>
          <w:bCs/>
          <w:color w:val="000000"/>
          <w:sz w:val="24"/>
          <w:szCs w:val="24"/>
        </w:rPr>
        <w:t xml:space="preserve">(hebdomadaires ou </w:t>
      </w:r>
      <w:proofErr w:type="spellStart"/>
      <w:r w:rsidR="003D0DE6" w:rsidRPr="005D668A">
        <w:rPr>
          <w:rFonts w:cs="CronosPro-Bold"/>
          <w:bCs/>
          <w:color w:val="000000"/>
          <w:sz w:val="24"/>
          <w:szCs w:val="24"/>
        </w:rPr>
        <w:t>bi-mensuelles</w:t>
      </w:r>
      <w:proofErr w:type="spellEnd"/>
      <w:r w:rsidR="003D0DE6" w:rsidRPr="005D668A">
        <w:rPr>
          <w:rFonts w:cs="CronosPro-Bold"/>
          <w:bCs/>
          <w:color w:val="000000"/>
          <w:sz w:val="24"/>
          <w:szCs w:val="24"/>
        </w:rPr>
        <w:t>)</w:t>
      </w:r>
      <w:r w:rsidR="003D0DE6">
        <w:rPr>
          <w:rFonts w:cs="CronosPro-Bold"/>
          <w:bCs/>
          <w:color w:val="000000"/>
          <w:sz w:val="24"/>
          <w:szCs w:val="24"/>
        </w:rPr>
        <w:t xml:space="preserve"> </w:t>
      </w:r>
      <w:r w:rsidR="00CD13A2" w:rsidRPr="005D668A">
        <w:rPr>
          <w:rFonts w:cs="CronosPro-Bold"/>
          <w:bCs/>
          <w:color w:val="000000"/>
          <w:sz w:val="24"/>
          <w:szCs w:val="24"/>
        </w:rPr>
        <w:t>pour les jeunes d'écoles intermédiaires et secondaires</w:t>
      </w:r>
      <w:r w:rsidR="005D668A" w:rsidRPr="005D668A">
        <w:rPr>
          <w:rFonts w:cs="CronosPro-Bold"/>
          <w:bCs/>
          <w:color w:val="000000"/>
          <w:sz w:val="24"/>
          <w:szCs w:val="24"/>
        </w:rPr>
        <w:t xml:space="preserve">, des activités mensuelles, coordonner des projets et programmes de pastorale sociale ainsi que la catéchèse et </w:t>
      </w:r>
      <w:r w:rsidR="005D668A">
        <w:rPr>
          <w:rFonts w:cs="CronosPro-Bold"/>
          <w:bCs/>
          <w:color w:val="000000"/>
          <w:sz w:val="24"/>
          <w:szCs w:val="24"/>
        </w:rPr>
        <w:t xml:space="preserve">la </w:t>
      </w:r>
      <w:r w:rsidR="005D668A" w:rsidRPr="005D668A">
        <w:rPr>
          <w:rFonts w:cs="CronosPro-Bold"/>
          <w:bCs/>
          <w:color w:val="000000"/>
          <w:sz w:val="24"/>
          <w:szCs w:val="24"/>
        </w:rPr>
        <w:t xml:space="preserve">préparation </w:t>
      </w:r>
      <w:r w:rsidR="009B0674">
        <w:rPr>
          <w:rFonts w:cs="CronosPro-Bold"/>
          <w:bCs/>
          <w:color w:val="000000"/>
          <w:sz w:val="24"/>
          <w:szCs w:val="24"/>
        </w:rPr>
        <w:t>aux sacrements (</w:t>
      </w:r>
      <w:r w:rsidR="005D668A" w:rsidRPr="005D668A">
        <w:rPr>
          <w:rFonts w:cs="CronosPro-Bold"/>
          <w:bCs/>
          <w:color w:val="000000"/>
          <w:sz w:val="24"/>
          <w:szCs w:val="24"/>
        </w:rPr>
        <w:t>la confirmation).</w:t>
      </w:r>
    </w:p>
    <w:p w:rsidR="003B4BD0" w:rsidRDefault="003B4BD0" w:rsidP="005D668A">
      <w:pPr>
        <w:autoSpaceDE w:val="0"/>
        <w:autoSpaceDN w:val="0"/>
        <w:adjustRightInd w:val="0"/>
        <w:spacing w:after="0" w:line="240" w:lineRule="auto"/>
        <w:jc w:val="both"/>
        <w:rPr>
          <w:rFonts w:cs="CronosPro-Bold"/>
          <w:bCs/>
          <w:color w:val="000000"/>
          <w:sz w:val="24"/>
          <w:szCs w:val="24"/>
        </w:rPr>
      </w:pPr>
    </w:p>
    <w:p w:rsidR="003B4BD0" w:rsidRPr="003D0DE6" w:rsidRDefault="003B4BD0" w:rsidP="003B4BD0">
      <w:pPr>
        <w:autoSpaceDE w:val="0"/>
        <w:autoSpaceDN w:val="0"/>
        <w:adjustRightInd w:val="0"/>
        <w:spacing w:after="0" w:line="240" w:lineRule="auto"/>
        <w:rPr>
          <w:rFonts w:ascii="CronosPro-Bold" w:hAnsi="CronosPro-Bold" w:cs="CronosPro-Bold"/>
          <w:b/>
          <w:bCs/>
          <w:color w:val="000000"/>
          <w:sz w:val="26"/>
          <w:szCs w:val="26"/>
        </w:rPr>
      </w:pPr>
      <w:r w:rsidRPr="003D0DE6">
        <w:rPr>
          <w:rFonts w:ascii="CronosPro-Bold" w:hAnsi="CronosPro-Bold" w:cs="CronosPro-Bold"/>
          <w:b/>
          <w:bCs/>
          <w:color w:val="000000"/>
          <w:sz w:val="26"/>
          <w:szCs w:val="26"/>
        </w:rPr>
        <w:t>2.</w:t>
      </w:r>
      <w:r w:rsidRPr="003D0DE6">
        <w:rPr>
          <w:rFonts w:ascii="CronosPro-Bold" w:hAnsi="CronosPro-Bold" w:cs="CronosPro-Bold"/>
          <w:b/>
          <w:bCs/>
          <w:color w:val="000000"/>
          <w:sz w:val="26"/>
          <w:szCs w:val="26"/>
        </w:rPr>
        <w:tab/>
        <w:t>Niveau hiérarchique</w:t>
      </w:r>
    </w:p>
    <w:p w:rsidR="003B4BD0" w:rsidRDefault="003B4BD0" w:rsidP="005D668A">
      <w:pPr>
        <w:autoSpaceDE w:val="0"/>
        <w:autoSpaceDN w:val="0"/>
        <w:adjustRightInd w:val="0"/>
        <w:spacing w:after="0" w:line="240" w:lineRule="auto"/>
        <w:jc w:val="both"/>
        <w:rPr>
          <w:rFonts w:cs="CronosPro-Bold"/>
          <w:bCs/>
          <w:color w:val="000000"/>
          <w:sz w:val="24"/>
          <w:szCs w:val="24"/>
        </w:rPr>
      </w:pPr>
    </w:p>
    <w:p w:rsidR="003B4BD0" w:rsidRDefault="003B4BD0" w:rsidP="005D668A">
      <w:p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Le CPJ est membre de l'équipe paroissiale de pastorale</w:t>
      </w:r>
      <w:r w:rsidR="001C59F7">
        <w:rPr>
          <w:rFonts w:cs="CronosPro-Bold"/>
          <w:bCs/>
          <w:color w:val="000000"/>
          <w:sz w:val="24"/>
          <w:szCs w:val="24"/>
        </w:rPr>
        <w:t xml:space="preserve"> et répond directement au curé de la paroisse.</w:t>
      </w:r>
    </w:p>
    <w:p w:rsidR="003B4BD0" w:rsidRDefault="003B4BD0" w:rsidP="005D668A">
      <w:pPr>
        <w:autoSpaceDE w:val="0"/>
        <w:autoSpaceDN w:val="0"/>
        <w:adjustRightInd w:val="0"/>
        <w:spacing w:after="0" w:line="240" w:lineRule="auto"/>
        <w:jc w:val="both"/>
        <w:rPr>
          <w:rFonts w:cs="CronosPro-Bold"/>
          <w:bCs/>
          <w:color w:val="000000"/>
          <w:sz w:val="24"/>
          <w:szCs w:val="24"/>
        </w:rPr>
      </w:pPr>
    </w:p>
    <w:p w:rsidR="001C59F7" w:rsidRPr="001C59F7" w:rsidRDefault="001C59F7" w:rsidP="001C59F7">
      <w:pPr>
        <w:autoSpaceDE w:val="0"/>
        <w:autoSpaceDN w:val="0"/>
        <w:adjustRightInd w:val="0"/>
        <w:spacing w:after="0" w:line="240" w:lineRule="auto"/>
        <w:rPr>
          <w:rFonts w:ascii="CronosPro-Bold" w:hAnsi="CronosPro-Bold" w:cs="CronosPro-Bold"/>
          <w:b/>
          <w:bCs/>
          <w:color w:val="000000"/>
          <w:sz w:val="26"/>
          <w:szCs w:val="26"/>
        </w:rPr>
      </w:pPr>
      <w:r w:rsidRPr="001C59F7">
        <w:rPr>
          <w:rFonts w:ascii="CronosPro-Bold" w:hAnsi="CronosPro-Bold" w:cs="CronosPro-Bold"/>
          <w:b/>
          <w:bCs/>
          <w:color w:val="000000"/>
          <w:sz w:val="26"/>
          <w:szCs w:val="26"/>
        </w:rPr>
        <w:t>3.</w:t>
      </w:r>
      <w:r w:rsidRPr="001C59F7">
        <w:rPr>
          <w:rFonts w:ascii="CronosPro-Bold" w:hAnsi="CronosPro-Bold" w:cs="CronosPro-Bold"/>
          <w:b/>
          <w:bCs/>
          <w:color w:val="000000"/>
          <w:sz w:val="26"/>
          <w:szCs w:val="26"/>
        </w:rPr>
        <w:tab/>
      </w:r>
      <w:r w:rsidRPr="003D0DE6">
        <w:rPr>
          <w:rFonts w:ascii="CronosPro-Bold" w:hAnsi="CronosPro-Bold" w:cs="CronosPro-Bold"/>
          <w:b/>
          <w:bCs/>
          <w:color w:val="000000"/>
          <w:sz w:val="26"/>
          <w:szCs w:val="26"/>
        </w:rPr>
        <w:t>Responsabilités</w:t>
      </w:r>
    </w:p>
    <w:p w:rsidR="001C59F7" w:rsidRPr="001C59F7" w:rsidRDefault="001C59F7" w:rsidP="005D668A">
      <w:pPr>
        <w:autoSpaceDE w:val="0"/>
        <w:autoSpaceDN w:val="0"/>
        <w:adjustRightInd w:val="0"/>
        <w:spacing w:after="0" w:line="240" w:lineRule="auto"/>
        <w:jc w:val="both"/>
        <w:rPr>
          <w:rFonts w:cs="CronosPro-Bold"/>
          <w:bCs/>
          <w:color w:val="000000"/>
          <w:sz w:val="24"/>
          <w:szCs w:val="24"/>
        </w:rPr>
      </w:pPr>
    </w:p>
    <w:p w:rsidR="001C59F7" w:rsidRDefault="001C59F7" w:rsidP="005D668A">
      <w:p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En tant que membre de l'</w:t>
      </w:r>
      <w:r w:rsidRPr="001C59F7">
        <w:rPr>
          <w:rFonts w:cs="CronosPro-Bold"/>
          <w:bCs/>
          <w:color w:val="000000"/>
          <w:sz w:val="24"/>
          <w:szCs w:val="24"/>
        </w:rPr>
        <w:t>équipe paroissiale</w:t>
      </w:r>
      <w:r w:rsidR="009304CE">
        <w:rPr>
          <w:rFonts w:cs="CronosPro-Bold"/>
          <w:bCs/>
          <w:color w:val="000000"/>
          <w:sz w:val="24"/>
          <w:szCs w:val="24"/>
        </w:rPr>
        <w:t>, le CPJ devra :</w:t>
      </w:r>
    </w:p>
    <w:p w:rsidR="009304CE" w:rsidRDefault="009304CE" w:rsidP="005D668A">
      <w:pPr>
        <w:autoSpaceDE w:val="0"/>
        <w:autoSpaceDN w:val="0"/>
        <w:adjustRightInd w:val="0"/>
        <w:spacing w:after="0" w:line="240" w:lineRule="auto"/>
        <w:jc w:val="both"/>
        <w:rPr>
          <w:rFonts w:cs="CronosPro-Bold"/>
          <w:bCs/>
          <w:color w:val="000000"/>
          <w:sz w:val="24"/>
          <w:szCs w:val="24"/>
        </w:rPr>
      </w:pPr>
    </w:p>
    <w:p w:rsidR="009304CE" w:rsidRDefault="009304CE" w:rsidP="009304CE">
      <w:pPr>
        <w:pStyle w:val="ListParagraph"/>
        <w:numPr>
          <w:ilvl w:val="0"/>
          <w:numId w:val="1"/>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participer aux réunions d'équipe</w:t>
      </w:r>
    </w:p>
    <w:p w:rsidR="009304CE" w:rsidRDefault="009304CE" w:rsidP="009304CE">
      <w:pPr>
        <w:pStyle w:val="ListParagraph"/>
        <w:numPr>
          <w:ilvl w:val="0"/>
          <w:numId w:val="1"/>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 xml:space="preserve">participer à </w:t>
      </w:r>
      <w:r w:rsidR="009B0674">
        <w:rPr>
          <w:rFonts w:cs="CronosPro-Bold"/>
          <w:bCs/>
          <w:color w:val="000000"/>
          <w:sz w:val="24"/>
          <w:szCs w:val="24"/>
        </w:rPr>
        <w:t xml:space="preserve">des réunions de </w:t>
      </w:r>
      <w:r w:rsidRPr="009B0674">
        <w:rPr>
          <w:rFonts w:cs="CronosPro-Bold"/>
          <w:bCs/>
          <w:color w:val="000000"/>
          <w:sz w:val="24"/>
          <w:szCs w:val="24"/>
        </w:rPr>
        <w:t>planification</w:t>
      </w:r>
    </w:p>
    <w:p w:rsidR="009304CE" w:rsidRDefault="009304CE" w:rsidP="009304CE">
      <w:pPr>
        <w:pStyle w:val="ListParagraph"/>
        <w:numPr>
          <w:ilvl w:val="0"/>
          <w:numId w:val="1"/>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communiquer aux autres membres de l'équipe les informations relatives aux activités de la pastorale jeunes</w:t>
      </w:r>
      <w:r w:rsidR="00C7079C">
        <w:rPr>
          <w:rFonts w:cs="CronosPro-Bold"/>
          <w:bCs/>
          <w:color w:val="000000"/>
          <w:sz w:val="24"/>
          <w:szCs w:val="24"/>
        </w:rPr>
        <w:t>se</w:t>
      </w:r>
    </w:p>
    <w:p w:rsidR="009304CE" w:rsidRDefault="009304CE" w:rsidP="009304CE">
      <w:pPr>
        <w:pStyle w:val="ListParagraph"/>
        <w:numPr>
          <w:ilvl w:val="0"/>
          <w:numId w:val="1"/>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solliciter les membres de l'équipe et tenir compte de leurs idées dans la planification</w:t>
      </w:r>
      <w:r w:rsidR="003B4A2C">
        <w:rPr>
          <w:rFonts w:cs="CronosPro-Bold"/>
          <w:bCs/>
          <w:color w:val="000000"/>
          <w:sz w:val="24"/>
          <w:szCs w:val="24"/>
        </w:rPr>
        <w:t xml:space="preserve"> des activités pastorales pour les jeunes</w:t>
      </w:r>
    </w:p>
    <w:p w:rsidR="003B4A2C" w:rsidRDefault="003B4A2C" w:rsidP="009304CE">
      <w:pPr>
        <w:pStyle w:val="ListParagraph"/>
        <w:numPr>
          <w:ilvl w:val="0"/>
          <w:numId w:val="1"/>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être une personne ressource pour les autres membres de l'équipe en ce qui concerne les jeunes et la pastorale jeunes</w:t>
      </w:r>
      <w:r w:rsidR="00C7079C">
        <w:rPr>
          <w:rFonts w:cs="CronosPro-Bold"/>
          <w:bCs/>
          <w:color w:val="000000"/>
          <w:sz w:val="24"/>
          <w:szCs w:val="24"/>
        </w:rPr>
        <w:t>se</w:t>
      </w:r>
    </w:p>
    <w:p w:rsidR="003B4A2C" w:rsidRDefault="003B4A2C" w:rsidP="009304CE">
      <w:pPr>
        <w:pStyle w:val="ListParagraph"/>
        <w:numPr>
          <w:ilvl w:val="0"/>
          <w:numId w:val="1"/>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assurer le contact avec le curé, le personnel de la paroisse et le conseil paroissial de pastorale</w:t>
      </w:r>
    </w:p>
    <w:p w:rsidR="003B4A2C" w:rsidRDefault="003B4A2C" w:rsidP="003B4A2C">
      <w:p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Le programme de pastorale jeunes</w:t>
      </w:r>
      <w:r w:rsidR="00C7079C">
        <w:rPr>
          <w:rFonts w:cs="CronosPro-Bold"/>
          <w:bCs/>
          <w:color w:val="000000"/>
          <w:sz w:val="24"/>
          <w:szCs w:val="24"/>
        </w:rPr>
        <w:t>se</w:t>
      </w:r>
      <w:r>
        <w:rPr>
          <w:rFonts w:cs="CronosPro-Bold"/>
          <w:bCs/>
          <w:color w:val="000000"/>
          <w:sz w:val="24"/>
          <w:szCs w:val="24"/>
        </w:rPr>
        <w:t xml:space="preserve"> de la paroisse intègre la catéchèse pour les adolescents</w:t>
      </w:r>
      <w:r w:rsidR="00B869F3">
        <w:rPr>
          <w:rFonts w:cs="CronosPro-Bold"/>
          <w:bCs/>
          <w:color w:val="000000"/>
          <w:sz w:val="24"/>
          <w:szCs w:val="24"/>
        </w:rPr>
        <w:t xml:space="preserve"> da</w:t>
      </w:r>
      <w:r w:rsidR="009B0674">
        <w:rPr>
          <w:rFonts w:cs="CronosPro-Bold"/>
          <w:bCs/>
          <w:color w:val="000000"/>
          <w:sz w:val="24"/>
          <w:szCs w:val="24"/>
        </w:rPr>
        <w:t>ns une mission pastorale complète</w:t>
      </w:r>
      <w:r w:rsidR="00B869F3">
        <w:rPr>
          <w:rFonts w:cs="CronosPro-Bold"/>
          <w:bCs/>
          <w:color w:val="000000"/>
          <w:sz w:val="24"/>
          <w:szCs w:val="24"/>
        </w:rPr>
        <w:t xml:space="preserve"> avec, par et pour les jeunes. Le CPJ devra également :</w:t>
      </w:r>
    </w:p>
    <w:p w:rsidR="00B869F3" w:rsidRDefault="00B869F3" w:rsidP="003B4A2C">
      <w:pPr>
        <w:autoSpaceDE w:val="0"/>
        <w:autoSpaceDN w:val="0"/>
        <w:adjustRightInd w:val="0"/>
        <w:spacing w:after="0" w:line="240" w:lineRule="auto"/>
        <w:jc w:val="both"/>
        <w:rPr>
          <w:rFonts w:cs="CronosPro-Bold"/>
          <w:bCs/>
          <w:color w:val="000000"/>
          <w:sz w:val="24"/>
          <w:szCs w:val="24"/>
        </w:rPr>
      </w:pPr>
    </w:p>
    <w:p w:rsidR="00B869F3" w:rsidRDefault="00B869F3" w:rsidP="00B869F3">
      <w:pPr>
        <w:pStyle w:val="ListParagraph"/>
        <w:numPr>
          <w:ilvl w:val="0"/>
          <w:numId w:val="2"/>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 xml:space="preserve">animer l'Équipe </w:t>
      </w:r>
      <w:r w:rsidR="003D0DE6">
        <w:rPr>
          <w:rFonts w:cs="CronosPro-Bold"/>
          <w:bCs/>
          <w:color w:val="000000"/>
          <w:sz w:val="24"/>
          <w:szCs w:val="24"/>
        </w:rPr>
        <w:t>de leadership jeunesse qui est</w:t>
      </w:r>
      <w:r>
        <w:rPr>
          <w:rFonts w:cs="CronosPro-Bold"/>
          <w:bCs/>
          <w:color w:val="000000"/>
          <w:sz w:val="24"/>
          <w:szCs w:val="24"/>
        </w:rPr>
        <w:t xml:space="preserve"> responsable</w:t>
      </w:r>
      <w:r w:rsidR="003D0DE6">
        <w:rPr>
          <w:rFonts w:cs="CronosPro-Bold"/>
          <w:bCs/>
          <w:color w:val="000000"/>
          <w:sz w:val="24"/>
          <w:szCs w:val="24"/>
        </w:rPr>
        <w:t xml:space="preserve"> </w:t>
      </w:r>
      <w:r>
        <w:rPr>
          <w:rFonts w:cs="CronosPro-Bold"/>
          <w:bCs/>
          <w:color w:val="000000"/>
          <w:sz w:val="24"/>
          <w:szCs w:val="24"/>
        </w:rPr>
        <w:t>de la planification, de la mise en œuvre et de l'évaluation d'un programme complet de pastorale jeunes</w:t>
      </w:r>
      <w:r w:rsidR="00C7079C">
        <w:rPr>
          <w:rFonts w:cs="CronosPro-Bold"/>
          <w:bCs/>
          <w:color w:val="000000"/>
          <w:sz w:val="24"/>
          <w:szCs w:val="24"/>
        </w:rPr>
        <w:t>se</w:t>
      </w:r>
    </w:p>
    <w:p w:rsidR="00587B5B" w:rsidRDefault="00587B5B" w:rsidP="00B869F3">
      <w:pPr>
        <w:pStyle w:val="ListParagraph"/>
        <w:numPr>
          <w:ilvl w:val="0"/>
          <w:numId w:val="2"/>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faire partie de la Commission de la pastorale jeunes</w:t>
      </w:r>
      <w:r w:rsidR="00C7079C">
        <w:rPr>
          <w:rFonts w:cs="CronosPro-Bold"/>
          <w:bCs/>
          <w:color w:val="000000"/>
          <w:sz w:val="24"/>
          <w:szCs w:val="24"/>
        </w:rPr>
        <w:t>se</w:t>
      </w:r>
      <w:r>
        <w:rPr>
          <w:rFonts w:cs="CronosPro-Bold"/>
          <w:bCs/>
          <w:color w:val="000000"/>
          <w:sz w:val="24"/>
          <w:szCs w:val="24"/>
        </w:rPr>
        <w:t>, groupe de surveillance apportant vision, direction, soutien et promotion pour la pastorale paroissiale des jeunes</w:t>
      </w:r>
    </w:p>
    <w:p w:rsidR="00587B5B" w:rsidRDefault="00587B5B" w:rsidP="00B869F3">
      <w:pPr>
        <w:pStyle w:val="ListParagraph"/>
        <w:numPr>
          <w:ilvl w:val="0"/>
          <w:numId w:val="2"/>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coordonner le recrutement, la formation, le soutien et l'évaluation des bénévoles impliqués dans le programme de pastorale jeunes</w:t>
      </w:r>
      <w:r w:rsidR="00EE684C">
        <w:rPr>
          <w:rFonts w:cs="CronosPro-Bold"/>
          <w:bCs/>
          <w:color w:val="000000"/>
          <w:sz w:val="24"/>
          <w:szCs w:val="24"/>
        </w:rPr>
        <w:t>se</w:t>
      </w:r>
    </w:p>
    <w:p w:rsidR="00587B5B" w:rsidRDefault="0097053D" w:rsidP="00B869F3">
      <w:pPr>
        <w:pStyle w:val="ListParagraph"/>
        <w:numPr>
          <w:ilvl w:val="0"/>
          <w:numId w:val="2"/>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lastRenderedPageBreak/>
        <w:t>développer un plan systématique et volontaire pour l'évangélisation et la catéchèse avec et pour les adolescents, utilisant de façon créative différents formats, cadres et échéanciers</w:t>
      </w:r>
    </w:p>
    <w:p w:rsidR="000D08BD" w:rsidRDefault="000D08BD" w:rsidP="00B869F3">
      <w:pPr>
        <w:pStyle w:val="ListParagraph"/>
        <w:numPr>
          <w:ilvl w:val="0"/>
          <w:numId w:val="2"/>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fournir des ressources (papier, vidéo, événements diocésains) pour une programmation efficace</w:t>
      </w:r>
    </w:p>
    <w:p w:rsidR="00775B11" w:rsidRDefault="00775B11" w:rsidP="00B869F3">
      <w:pPr>
        <w:pStyle w:val="ListParagraph"/>
        <w:numPr>
          <w:ilvl w:val="0"/>
          <w:numId w:val="2"/>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créer et maintenir des environnements sains pour tous; il/elle devra notamment s'assurer que le personnel et les bénévoles de la paroisse travaillant avec les jeunes sont soigneusement sélectionnés et supervisés</w:t>
      </w:r>
    </w:p>
    <w:p w:rsidR="00CD60CC" w:rsidRDefault="00CD60CC" w:rsidP="00B869F3">
      <w:pPr>
        <w:pStyle w:val="ListParagraph"/>
        <w:numPr>
          <w:ilvl w:val="0"/>
          <w:numId w:val="2"/>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assurer une formation appropriée pour les adultes et les jeunes en position de leadership</w:t>
      </w:r>
    </w:p>
    <w:p w:rsidR="00CD60CC" w:rsidRDefault="00CD60CC" w:rsidP="00B869F3">
      <w:pPr>
        <w:pStyle w:val="ListParagraph"/>
        <w:numPr>
          <w:ilvl w:val="0"/>
          <w:numId w:val="2"/>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coordonner le programme pour la Confirmation</w:t>
      </w:r>
    </w:p>
    <w:p w:rsidR="00CD60CC" w:rsidRDefault="00CD60CC" w:rsidP="00B869F3">
      <w:pPr>
        <w:pStyle w:val="ListParagraph"/>
        <w:numPr>
          <w:ilvl w:val="0"/>
          <w:numId w:val="2"/>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encourager l'implication des jeunes dans la vie de la paroisse, en les invitant à participer aux activités de</w:t>
      </w:r>
      <w:r w:rsidR="003D0DE6">
        <w:rPr>
          <w:rFonts w:cs="CronosPro-Bold"/>
          <w:bCs/>
          <w:color w:val="000000"/>
          <w:sz w:val="24"/>
          <w:szCs w:val="24"/>
        </w:rPr>
        <w:t>s</w:t>
      </w:r>
      <w:r>
        <w:rPr>
          <w:rFonts w:cs="CronosPro-Bold"/>
          <w:bCs/>
          <w:color w:val="000000"/>
          <w:sz w:val="24"/>
          <w:szCs w:val="24"/>
        </w:rPr>
        <w:t xml:space="preserve"> différents comités de la paroisse et à s'</w:t>
      </w:r>
      <w:r w:rsidR="009B0674">
        <w:rPr>
          <w:rFonts w:cs="CronosPro-Bold"/>
          <w:bCs/>
          <w:color w:val="000000"/>
          <w:sz w:val="24"/>
          <w:szCs w:val="24"/>
        </w:rPr>
        <w:t>impliquer dans les activités paroissiales</w:t>
      </w:r>
    </w:p>
    <w:p w:rsidR="00496117" w:rsidRDefault="00496117" w:rsidP="00B869F3">
      <w:pPr>
        <w:pStyle w:val="ListParagraph"/>
        <w:numPr>
          <w:ilvl w:val="0"/>
          <w:numId w:val="2"/>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coordonner l'inclusion et l'évangélisation de tous les jeunes de la paroisse</w:t>
      </w:r>
    </w:p>
    <w:p w:rsidR="00496117" w:rsidRDefault="00496117" w:rsidP="00B869F3">
      <w:pPr>
        <w:pStyle w:val="ListParagraph"/>
        <w:numPr>
          <w:ilvl w:val="0"/>
          <w:numId w:val="2"/>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offrir des services et des programmes appropriés aux parents des adolescents</w:t>
      </w:r>
    </w:p>
    <w:p w:rsidR="00496117" w:rsidRDefault="00496117" w:rsidP="00B869F3">
      <w:pPr>
        <w:pStyle w:val="ListParagraph"/>
        <w:numPr>
          <w:ilvl w:val="0"/>
          <w:numId w:val="2"/>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proposer une vision complète</w:t>
      </w:r>
      <w:r w:rsidR="00C343DE">
        <w:rPr>
          <w:rFonts w:cs="CronosPro-Bold"/>
          <w:bCs/>
          <w:color w:val="000000"/>
          <w:sz w:val="24"/>
          <w:szCs w:val="24"/>
        </w:rPr>
        <w:t xml:space="preserve"> de la pastorale jeunes</w:t>
      </w:r>
      <w:r w:rsidR="00EE684C">
        <w:rPr>
          <w:rFonts w:cs="CronosPro-Bold"/>
          <w:bCs/>
          <w:color w:val="000000"/>
          <w:sz w:val="24"/>
          <w:szCs w:val="24"/>
        </w:rPr>
        <w:t>se</w:t>
      </w:r>
    </w:p>
    <w:p w:rsidR="00C343DE" w:rsidRDefault="009B0674" w:rsidP="00B869F3">
      <w:pPr>
        <w:pStyle w:val="ListParagraph"/>
        <w:numPr>
          <w:ilvl w:val="0"/>
          <w:numId w:val="2"/>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 xml:space="preserve">servir d’agent de liaison auprès </w:t>
      </w:r>
      <w:r w:rsidR="00C343DE">
        <w:rPr>
          <w:rFonts w:cs="CronosPro-Bold"/>
          <w:bCs/>
          <w:color w:val="000000"/>
          <w:sz w:val="24"/>
          <w:szCs w:val="24"/>
        </w:rPr>
        <w:t>du service diocésain de pastorale jeunes</w:t>
      </w:r>
      <w:r w:rsidR="00EE684C">
        <w:rPr>
          <w:rFonts w:cs="CronosPro-Bold"/>
          <w:bCs/>
          <w:color w:val="000000"/>
          <w:sz w:val="24"/>
          <w:szCs w:val="24"/>
        </w:rPr>
        <w:t>se</w:t>
      </w:r>
      <w:r w:rsidR="00C343DE">
        <w:rPr>
          <w:rFonts w:cs="CronosPro-Bold"/>
          <w:bCs/>
          <w:color w:val="000000"/>
          <w:sz w:val="24"/>
          <w:szCs w:val="24"/>
        </w:rPr>
        <w:t xml:space="preserve"> et de ses programmes, services et ressources</w:t>
      </w:r>
    </w:p>
    <w:p w:rsidR="00C343DE" w:rsidRDefault="00C343DE" w:rsidP="00B869F3">
      <w:pPr>
        <w:pStyle w:val="ListParagraph"/>
        <w:numPr>
          <w:ilvl w:val="0"/>
          <w:numId w:val="2"/>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prendre part aux activité</w:t>
      </w:r>
      <w:r w:rsidR="001C5724">
        <w:rPr>
          <w:rFonts w:cs="CronosPro-Bold"/>
          <w:bCs/>
          <w:color w:val="000000"/>
          <w:sz w:val="24"/>
          <w:szCs w:val="24"/>
        </w:rPr>
        <w:t>s de</w:t>
      </w:r>
      <w:r w:rsidR="009B0674">
        <w:rPr>
          <w:rFonts w:cs="CronosPro-Bold"/>
          <w:bCs/>
          <w:color w:val="000000"/>
          <w:sz w:val="24"/>
          <w:szCs w:val="24"/>
        </w:rPr>
        <w:t xml:space="preserve">s </w:t>
      </w:r>
      <w:r w:rsidR="001C5724">
        <w:rPr>
          <w:rFonts w:cs="CronosPro-Bold"/>
          <w:bCs/>
          <w:color w:val="000000"/>
          <w:sz w:val="24"/>
          <w:szCs w:val="24"/>
        </w:rPr>
        <w:t>association</w:t>
      </w:r>
      <w:r w:rsidR="009B0674">
        <w:rPr>
          <w:rFonts w:cs="CronosPro-Bold"/>
          <w:bCs/>
          <w:color w:val="000000"/>
          <w:sz w:val="24"/>
          <w:szCs w:val="24"/>
        </w:rPr>
        <w:t>s</w:t>
      </w:r>
      <w:r w:rsidR="001C5724">
        <w:rPr>
          <w:rFonts w:cs="CronosPro-Bold"/>
          <w:bCs/>
          <w:color w:val="000000"/>
          <w:sz w:val="24"/>
          <w:szCs w:val="24"/>
        </w:rPr>
        <w:t xml:space="preserve"> diocésaine</w:t>
      </w:r>
      <w:r w:rsidR="009B0674">
        <w:rPr>
          <w:rFonts w:cs="CronosPro-Bold"/>
          <w:bCs/>
          <w:color w:val="000000"/>
          <w:sz w:val="24"/>
          <w:szCs w:val="24"/>
        </w:rPr>
        <w:t xml:space="preserve">, </w:t>
      </w:r>
      <w:r>
        <w:rPr>
          <w:rFonts w:cs="CronosPro-Bold"/>
          <w:bCs/>
          <w:color w:val="000000"/>
          <w:sz w:val="24"/>
          <w:szCs w:val="24"/>
        </w:rPr>
        <w:t>nationale</w:t>
      </w:r>
      <w:r w:rsidR="009B0674">
        <w:rPr>
          <w:rFonts w:cs="CronosPro-Bold"/>
          <w:bCs/>
          <w:color w:val="000000"/>
          <w:sz w:val="24"/>
          <w:szCs w:val="24"/>
        </w:rPr>
        <w:t xml:space="preserve"> ou </w:t>
      </w:r>
      <w:r w:rsidR="001C5724">
        <w:rPr>
          <w:rFonts w:cs="CronosPro-Bold"/>
          <w:bCs/>
          <w:color w:val="000000"/>
          <w:sz w:val="24"/>
          <w:szCs w:val="24"/>
        </w:rPr>
        <w:t>locale</w:t>
      </w:r>
      <w:r w:rsidR="009B0674">
        <w:rPr>
          <w:rFonts w:cs="CronosPro-Bold"/>
          <w:bCs/>
          <w:color w:val="000000"/>
          <w:sz w:val="24"/>
          <w:szCs w:val="24"/>
        </w:rPr>
        <w:t xml:space="preserve"> pour l</w:t>
      </w:r>
      <w:r>
        <w:rPr>
          <w:rFonts w:cs="CronosPro-Bold"/>
          <w:bCs/>
          <w:color w:val="000000"/>
          <w:sz w:val="24"/>
          <w:szCs w:val="24"/>
        </w:rPr>
        <w:t>es coordonnateurs en pastorale jeunes</w:t>
      </w:r>
      <w:r w:rsidR="00EE684C">
        <w:rPr>
          <w:rFonts w:cs="CronosPro-Bold"/>
          <w:bCs/>
          <w:color w:val="000000"/>
          <w:sz w:val="24"/>
          <w:szCs w:val="24"/>
        </w:rPr>
        <w:t>se</w:t>
      </w:r>
    </w:p>
    <w:p w:rsidR="001C5724" w:rsidRDefault="001C5724" w:rsidP="001C5724">
      <w:pPr>
        <w:autoSpaceDE w:val="0"/>
        <w:autoSpaceDN w:val="0"/>
        <w:adjustRightInd w:val="0"/>
        <w:spacing w:after="0" w:line="240" w:lineRule="auto"/>
        <w:jc w:val="both"/>
        <w:rPr>
          <w:rFonts w:cs="CronosPro-Bold"/>
          <w:bCs/>
          <w:color w:val="000000"/>
          <w:sz w:val="24"/>
          <w:szCs w:val="24"/>
        </w:rPr>
      </w:pPr>
    </w:p>
    <w:p w:rsidR="001C5724" w:rsidRDefault="001C5724" w:rsidP="001C5724">
      <w:pPr>
        <w:autoSpaceDE w:val="0"/>
        <w:autoSpaceDN w:val="0"/>
        <w:adjustRightInd w:val="0"/>
        <w:spacing w:after="0" w:line="240" w:lineRule="auto"/>
        <w:rPr>
          <w:rFonts w:ascii="CronosPro-Bold" w:hAnsi="CronosPro-Bold" w:cs="CronosPro-Bold"/>
          <w:b/>
          <w:bCs/>
          <w:color w:val="000000"/>
          <w:sz w:val="26"/>
          <w:szCs w:val="26"/>
        </w:rPr>
      </w:pPr>
      <w:r>
        <w:rPr>
          <w:rFonts w:ascii="CronosPro-Bold" w:hAnsi="CronosPro-Bold" w:cs="CronosPro-Bold"/>
          <w:b/>
          <w:bCs/>
          <w:color w:val="000000"/>
          <w:sz w:val="26"/>
          <w:szCs w:val="26"/>
        </w:rPr>
        <w:t>4.</w:t>
      </w:r>
      <w:r>
        <w:rPr>
          <w:rFonts w:ascii="CronosPro-Bold" w:hAnsi="CronosPro-Bold" w:cs="CronosPro-Bold"/>
          <w:b/>
          <w:bCs/>
          <w:color w:val="000000"/>
          <w:sz w:val="26"/>
          <w:szCs w:val="26"/>
        </w:rPr>
        <w:tab/>
        <w:t>Relations</w:t>
      </w:r>
    </w:p>
    <w:p w:rsidR="001C5724" w:rsidRPr="001C5724" w:rsidRDefault="001C5724" w:rsidP="001C5724">
      <w:pPr>
        <w:autoSpaceDE w:val="0"/>
        <w:autoSpaceDN w:val="0"/>
        <w:adjustRightInd w:val="0"/>
        <w:spacing w:after="0" w:line="240" w:lineRule="auto"/>
        <w:jc w:val="both"/>
        <w:rPr>
          <w:rFonts w:cs="CronosPro-Bold"/>
          <w:bCs/>
          <w:color w:val="000000"/>
          <w:sz w:val="24"/>
          <w:szCs w:val="24"/>
        </w:rPr>
      </w:pPr>
    </w:p>
    <w:p w:rsidR="001C59F7" w:rsidRDefault="001C5724" w:rsidP="001C5724">
      <w:pPr>
        <w:pStyle w:val="ListParagraph"/>
        <w:numPr>
          <w:ilvl w:val="0"/>
          <w:numId w:val="3"/>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Curé de la paroisse – superviseur immédiat</w:t>
      </w:r>
    </w:p>
    <w:p w:rsidR="001C5724" w:rsidRDefault="001C5724" w:rsidP="001C5724">
      <w:pPr>
        <w:pStyle w:val="ListParagraph"/>
        <w:numPr>
          <w:ilvl w:val="0"/>
          <w:numId w:val="3"/>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 xml:space="preserve">Personnel de la paroisse – coopérer et communiquer avec eux et solliciter leur </w:t>
      </w:r>
      <w:r w:rsidR="009B0674">
        <w:rPr>
          <w:rFonts w:cs="CronosPro-Bold"/>
          <w:bCs/>
          <w:color w:val="000000"/>
          <w:sz w:val="24"/>
          <w:szCs w:val="24"/>
        </w:rPr>
        <w:t>participation et</w:t>
      </w:r>
      <w:r>
        <w:rPr>
          <w:rFonts w:cs="CronosPro-Bold"/>
          <w:bCs/>
          <w:color w:val="000000"/>
          <w:sz w:val="24"/>
          <w:szCs w:val="24"/>
        </w:rPr>
        <w:t xml:space="preserve"> leur avis lorsque nécessaire</w:t>
      </w:r>
    </w:p>
    <w:p w:rsidR="001C5724" w:rsidRDefault="00396758" w:rsidP="001C5724">
      <w:pPr>
        <w:pStyle w:val="ListParagraph"/>
        <w:numPr>
          <w:ilvl w:val="0"/>
          <w:numId w:val="3"/>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Conseil paroissial de pastorale – participer à ses réunions et soumettre un rapport sur la pastorale jeunes</w:t>
      </w:r>
      <w:r w:rsidR="00EE684C">
        <w:rPr>
          <w:rFonts w:cs="CronosPro-Bold"/>
          <w:bCs/>
          <w:color w:val="000000"/>
          <w:sz w:val="24"/>
          <w:szCs w:val="24"/>
        </w:rPr>
        <w:t>se</w:t>
      </w:r>
    </w:p>
    <w:p w:rsidR="00396758" w:rsidRDefault="00396758" w:rsidP="001C5724">
      <w:pPr>
        <w:pStyle w:val="ListParagraph"/>
        <w:numPr>
          <w:ilvl w:val="0"/>
          <w:numId w:val="3"/>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Conseil paroissial des affaires économiques – élaborer un budget pour la pastorale jeunes</w:t>
      </w:r>
      <w:r w:rsidR="00EE684C">
        <w:rPr>
          <w:rFonts w:cs="CronosPro-Bold"/>
          <w:bCs/>
          <w:color w:val="000000"/>
          <w:sz w:val="24"/>
          <w:szCs w:val="24"/>
        </w:rPr>
        <w:t>se</w:t>
      </w:r>
      <w:r>
        <w:rPr>
          <w:rFonts w:cs="CronosPro-Bold"/>
          <w:bCs/>
          <w:color w:val="000000"/>
          <w:sz w:val="24"/>
          <w:szCs w:val="24"/>
        </w:rPr>
        <w:t xml:space="preserve"> et soumettre un rapport ou les informations requises</w:t>
      </w:r>
    </w:p>
    <w:p w:rsidR="00396758" w:rsidRDefault="00396758" w:rsidP="001C5724">
      <w:pPr>
        <w:pStyle w:val="ListParagraph"/>
        <w:numPr>
          <w:ilvl w:val="0"/>
          <w:numId w:val="3"/>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Comités de la paroisse – collaborer et communiquer avec les comités pertinents, par ex. : liturgie, pastorale sociale, éducation religieuse, etc.</w:t>
      </w:r>
    </w:p>
    <w:p w:rsidR="00396758" w:rsidRDefault="00396758" w:rsidP="001C5724">
      <w:pPr>
        <w:pStyle w:val="ListParagraph"/>
        <w:numPr>
          <w:ilvl w:val="0"/>
          <w:numId w:val="3"/>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Commission de la pastorale jeunes</w:t>
      </w:r>
      <w:r w:rsidR="00EE684C">
        <w:rPr>
          <w:rFonts w:cs="CronosPro-Bold"/>
          <w:bCs/>
          <w:color w:val="000000"/>
          <w:sz w:val="24"/>
          <w:szCs w:val="24"/>
        </w:rPr>
        <w:t>se</w:t>
      </w:r>
      <w:r w:rsidR="008D47EC">
        <w:rPr>
          <w:rFonts w:cs="CronosPro-Bold"/>
          <w:bCs/>
          <w:color w:val="000000"/>
          <w:sz w:val="24"/>
          <w:szCs w:val="24"/>
        </w:rPr>
        <w:t xml:space="preserve"> – la soutenir et s'y impliquer de près</w:t>
      </w:r>
    </w:p>
    <w:p w:rsidR="008D47EC" w:rsidRDefault="008D47EC" w:rsidP="001C5724">
      <w:pPr>
        <w:pStyle w:val="ListParagraph"/>
        <w:numPr>
          <w:ilvl w:val="0"/>
          <w:numId w:val="3"/>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 xml:space="preserve">Parents et paroissiens – communiquer régulièrement avec eux et </w:t>
      </w:r>
      <w:r w:rsidR="009B0674">
        <w:rPr>
          <w:rFonts w:cs="CronosPro-Bold"/>
          <w:bCs/>
          <w:color w:val="000000"/>
          <w:sz w:val="24"/>
          <w:szCs w:val="24"/>
        </w:rPr>
        <w:t>demander leur avis selon les cas</w:t>
      </w:r>
    </w:p>
    <w:p w:rsidR="008D47EC" w:rsidRPr="001C5724" w:rsidRDefault="008D47EC" w:rsidP="001C5724">
      <w:pPr>
        <w:pStyle w:val="ListParagraph"/>
        <w:numPr>
          <w:ilvl w:val="0"/>
          <w:numId w:val="3"/>
        </w:numPr>
        <w:autoSpaceDE w:val="0"/>
        <w:autoSpaceDN w:val="0"/>
        <w:adjustRightInd w:val="0"/>
        <w:spacing w:after="0" w:line="240" w:lineRule="auto"/>
        <w:jc w:val="both"/>
        <w:rPr>
          <w:rFonts w:cs="CronosPro-Bold"/>
          <w:bCs/>
          <w:color w:val="000000"/>
          <w:sz w:val="24"/>
          <w:szCs w:val="24"/>
        </w:rPr>
      </w:pPr>
      <w:r>
        <w:rPr>
          <w:rFonts w:cs="CronosPro-Bold"/>
          <w:bCs/>
          <w:color w:val="000000"/>
          <w:sz w:val="24"/>
          <w:szCs w:val="24"/>
        </w:rPr>
        <w:t>Ser</w:t>
      </w:r>
      <w:r w:rsidR="009B0674">
        <w:rPr>
          <w:rFonts w:cs="CronosPro-Bold"/>
          <w:bCs/>
          <w:color w:val="000000"/>
          <w:sz w:val="24"/>
          <w:szCs w:val="24"/>
        </w:rPr>
        <w:t>vices diocésains – communiquer de façon régulière</w:t>
      </w:r>
      <w:r>
        <w:rPr>
          <w:rFonts w:cs="CronosPro-Bold"/>
          <w:bCs/>
          <w:color w:val="000000"/>
          <w:sz w:val="24"/>
          <w:szCs w:val="24"/>
        </w:rPr>
        <w:t>, adhérer aux politiques diocésaines, prendre part aux activités de l'association diocésaine professionnelle des coordonnateurs en pastorale jeunes</w:t>
      </w:r>
      <w:r w:rsidR="00EE684C">
        <w:rPr>
          <w:rFonts w:cs="CronosPro-Bold"/>
          <w:bCs/>
          <w:color w:val="000000"/>
          <w:sz w:val="24"/>
          <w:szCs w:val="24"/>
        </w:rPr>
        <w:t>se</w:t>
      </w:r>
    </w:p>
    <w:p w:rsidR="00496117" w:rsidRDefault="00496117" w:rsidP="005D668A">
      <w:pPr>
        <w:autoSpaceDE w:val="0"/>
        <w:autoSpaceDN w:val="0"/>
        <w:adjustRightInd w:val="0"/>
        <w:spacing w:after="0" w:line="240" w:lineRule="auto"/>
        <w:jc w:val="both"/>
        <w:rPr>
          <w:rFonts w:cs="CronosPro-Bold"/>
          <w:bCs/>
          <w:color w:val="000000"/>
          <w:sz w:val="24"/>
          <w:szCs w:val="24"/>
        </w:rPr>
      </w:pPr>
    </w:p>
    <w:p w:rsidR="00EE684C" w:rsidRPr="00EC5A17" w:rsidRDefault="00EE684C">
      <w:r w:rsidRPr="00EC5A17">
        <w:br w:type="page"/>
      </w:r>
    </w:p>
    <w:p w:rsidR="00064704" w:rsidRPr="00EC5A17" w:rsidRDefault="00064704" w:rsidP="00064704"/>
    <w:p w:rsidR="00EE684C" w:rsidRPr="00EA4920" w:rsidRDefault="00EE684C" w:rsidP="00EE684C">
      <w:pPr>
        <w:autoSpaceDE w:val="0"/>
        <w:autoSpaceDN w:val="0"/>
        <w:adjustRightInd w:val="0"/>
        <w:spacing w:after="0"/>
        <w:jc w:val="center"/>
        <w:rPr>
          <w:rFonts w:ascii="CronosPro-Bold" w:hAnsi="CronosPro-Bold" w:cs="CronosPro-Bold"/>
          <w:b/>
          <w:bCs/>
          <w:color w:val="FFFFFF"/>
          <w:sz w:val="34"/>
          <w:szCs w:val="34"/>
        </w:rPr>
      </w:pPr>
      <w:r w:rsidRPr="00EA4920">
        <w:rPr>
          <w:rFonts w:ascii="CronosPro-Bold" w:hAnsi="CronosPro-Bold" w:cs="CronosPro-Bold"/>
          <w:b/>
          <w:bCs/>
          <w:color w:val="00C0C0"/>
          <w:sz w:val="36"/>
          <w:szCs w:val="36"/>
        </w:rPr>
        <w:t>Un outil pour l’évaluation de la pastorale jeunesse paroissiale</w:t>
      </w:r>
    </w:p>
    <w:p w:rsidR="00EE684C" w:rsidRPr="00EE684C" w:rsidRDefault="00EE684C" w:rsidP="00EC5A17">
      <w:pPr>
        <w:jc w:val="both"/>
        <w:rPr>
          <w:rFonts w:cs="CronosPro-Regular"/>
          <w:color w:val="000000"/>
          <w:sz w:val="24"/>
          <w:szCs w:val="24"/>
        </w:rPr>
      </w:pPr>
      <w:r w:rsidRPr="00EE684C">
        <w:rPr>
          <w:rFonts w:cs="CronosPro-Regular"/>
          <w:color w:val="000000"/>
          <w:sz w:val="24"/>
          <w:szCs w:val="24"/>
        </w:rPr>
        <w:t>Plus les adolescents ont accès à des relations, des activités, des programmes, des opportunités et des défis de nature religieuse, plus grandes sont les chances qu’ils soient engagés et investis dan</w:t>
      </w:r>
      <w:r w:rsidR="00645379">
        <w:rPr>
          <w:rFonts w:cs="CronosPro-Regular"/>
          <w:color w:val="000000"/>
          <w:sz w:val="24"/>
          <w:szCs w:val="24"/>
        </w:rPr>
        <w:t>s la vie de foi. Selon le D</w:t>
      </w:r>
      <w:r w:rsidRPr="00EE684C">
        <w:rPr>
          <w:rFonts w:cs="CronosPro-Regular"/>
          <w:color w:val="000000"/>
          <w:sz w:val="24"/>
          <w:szCs w:val="24"/>
        </w:rPr>
        <w:t>r Christian Smith, auteur de « </w:t>
      </w:r>
      <w:r w:rsidRPr="00EE684C">
        <w:rPr>
          <w:rFonts w:cs="CronosPro-Italic"/>
          <w:i/>
          <w:iCs/>
          <w:color w:val="000000"/>
          <w:sz w:val="24"/>
          <w:szCs w:val="24"/>
        </w:rPr>
        <w:t xml:space="preserve">Soul </w:t>
      </w:r>
      <w:proofErr w:type="spellStart"/>
      <w:r w:rsidRPr="00EE684C">
        <w:rPr>
          <w:rFonts w:cs="CronosPro-Italic"/>
          <w:i/>
          <w:iCs/>
          <w:color w:val="000000"/>
          <w:sz w:val="24"/>
          <w:szCs w:val="24"/>
        </w:rPr>
        <w:t>Searching</w:t>
      </w:r>
      <w:proofErr w:type="spellEnd"/>
      <w:r w:rsidRPr="00EE684C">
        <w:rPr>
          <w:rFonts w:cs="CronosPro-Italic"/>
          <w:i/>
          <w:iCs/>
          <w:color w:val="000000"/>
          <w:sz w:val="24"/>
          <w:szCs w:val="24"/>
        </w:rPr>
        <w:t xml:space="preserve">: The </w:t>
      </w:r>
      <w:proofErr w:type="spellStart"/>
      <w:r w:rsidRPr="00EE684C">
        <w:rPr>
          <w:rFonts w:cs="CronosPro-Italic"/>
          <w:i/>
          <w:iCs/>
          <w:color w:val="000000"/>
          <w:sz w:val="24"/>
          <w:szCs w:val="24"/>
        </w:rPr>
        <w:t>Religious</w:t>
      </w:r>
      <w:proofErr w:type="spellEnd"/>
      <w:r w:rsidRPr="00EE684C">
        <w:rPr>
          <w:rFonts w:cs="CronosPro-Italic"/>
          <w:i/>
          <w:iCs/>
          <w:color w:val="000000"/>
          <w:sz w:val="24"/>
          <w:szCs w:val="24"/>
        </w:rPr>
        <w:t xml:space="preserve"> and Spiritual </w:t>
      </w:r>
      <w:proofErr w:type="spellStart"/>
      <w:r w:rsidRPr="00EE684C">
        <w:rPr>
          <w:rFonts w:cs="CronosPro-Italic"/>
          <w:i/>
          <w:iCs/>
          <w:color w:val="000000"/>
          <w:sz w:val="24"/>
          <w:szCs w:val="24"/>
        </w:rPr>
        <w:t>Lives</w:t>
      </w:r>
      <w:proofErr w:type="spellEnd"/>
      <w:r w:rsidRPr="00EE684C">
        <w:rPr>
          <w:rFonts w:cs="CronosPro-Italic"/>
          <w:i/>
          <w:iCs/>
          <w:color w:val="000000"/>
          <w:sz w:val="24"/>
          <w:szCs w:val="24"/>
        </w:rPr>
        <w:t xml:space="preserve"> of American Teenagers »</w:t>
      </w:r>
      <w:r w:rsidRPr="00EE684C">
        <w:rPr>
          <w:rFonts w:cs="CronosPro-Italic"/>
          <w:iCs/>
          <w:color w:val="000000"/>
          <w:sz w:val="24"/>
          <w:szCs w:val="24"/>
        </w:rPr>
        <w:t xml:space="preserve"> </w:t>
      </w:r>
      <w:r w:rsidRPr="00EE684C">
        <w:rPr>
          <w:rFonts w:cs="CronosPro-Regular"/>
          <w:color w:val="000000"/>
          <w:sz w:val="24"/>
          <w:szCs w:val="24"/>
        </w:rPr>
        <w:t xml:space="preserve">[Oxford </w:t>
      </w:r>
      <w:proofErr w:type="spellStart"/>
      <w:r w:rsidRPr="00EE684C">
        <w:rPr>
          <w:rFonts w:cs="CronosPro-Regular"/>
          <w:color w:val="000000"/>
          <w:sz w:val="24"/>
          <w:szCs w:val="24"/>
        </w:rPr>
        <w:t>University</w:t>
      </w:r>
      <w:proofErr w:type="spellEnd"/>
      <w:r w:rsidRPr="00EE684C">
        <w:rPr>
          <w:rFonts w:cs="CronosPro-Regular"/>
          <w:color w:val="000000"/>
          <w:sz w:val="24"/>
          <w:szCs w:val="24"/>
        </w:rPr>
        <w:t xml:space="preserve"> Press, 2009], pp. 261–262), les congrégations religieuses qui accordent la priorité à la pastorale jeunesse et au soutien de leurs parents, qui investissent dans la formation de jeunes chefs de groupe qualifiés et qui font un sérieux effort pour intéresser et instruire les jeunes, semblent beaucoup plus susceptibles d’attirer les jeunes vers une vie de foi et à favoriser une maturité religieuse et spirituelle chez leurs jeunes membres. Des recherches scientifiques ont confirmé ce en quoi bien des gens croyaien</w:t>
      </w:r>
      <w:r w:rsidR="008F0A1B">
        <w:rPr>
          <w:rFonts w:cs="CronosPro-Regular"/>
          <w:color w:val="000000"/>
          <w:sz w:val="24"/>
          <w:szCs w:val="24"/>
        </w:rPr>
        <w:t>t. La pastorale jeunesse complète</w:t>
      </w:r>
      <w:r w:rsidRPr="00EE684C">
        <w:rPr>
          <w:rFonts w:cs="CronosPro-Regular"/>
          <w:color w:val="000000"/>
          <w:sz w:val="24"/>
          <w:szCs w:val="24"/>
        </w:rPr>
        <w:t>, en partenariat avec les parents, dans le contexte d’une communauté de foi vivante et accueillante, fait toute la différence. Ce document vous servira d’outil pour évaluer et a</w:t>
      </w:r>
      <w:r w:rsidR="008F0A1B">
        <w:rPr>
          <w:rFonts w:cs="CronosPro-Regular"/>
          <w:color w:val="000000"/>
          <w:sz w:val="24"/>
          <w:szCs w:val="24"/>
        </w:rPr>
        <w:t>nimer votre pastorale p</w:t>
      </w:r>
      <w:r w:rsidRPr="00EE684C">
        <w:rPr>
          <w:rFonts w:cs="CronosPro-Regular"/>
          <w:color w:val="000000"/>
          <w:sz w:val="24"/>
          <w:szCs w:val="24"/>
        </w:rPr>
        <w:t>aroissiale</w:t>
      </w:r>
      <w:r w:rsidR="008F0A1B">
        <w:rPr>
          <w:rFonts w:cs="CronosPro-Regular"/>
          <w:color w:val="000000"/>
          <w:sz w:val="24"/>
          <w:szCs w:val="24"/>
        </w:rPr>
        <w:t xml:space="preserve"> avec les jeunes</w:t>
      </w:r>
      <w:r w:rsidRPr="00EE684C">
        <w:rPr>
          <w:rFonts w:cs="CronosPro-Regular"/>
          <w:color w:val="000000"/>
          <w:sz w:val="24"/>
          <w:szCs w:val="24"/>
        </w:rPr>
        <w:t>.</w:t>
      </w:r>
    </w:p>
    <w:p w:rsidR="00EE684C" w:rsidRPr="00EA4920" w:rsidRDefault="00EE684C" w:rsidP="00EE684C">
      <w:pPr>
        <w:autoSpaceDE w:val="0"/>
        <w:autoSpaceDN w:val="0"/>
        <w:adjustRightInd w:val="0"/>
        <w:spacing w:after="0"/>
        <w:rPr>
          <w:rFonts w:ascii="CronosPro-Bold" w:hAnsi="CronosPro-Bold" w:cs="CronosPro-Bold"/>
          <w:b/>
          <w:bCs/>
          <w:color w:val="00C0C0"/>
          <w:sz w:val="32"/>
          <w:szCs w:val="32"/>
        </w:rPr>
      </w:pPr>
      <w:r w:rsidRPr="00EA4920">
        <w:rPr>
          <w:rFonts w:ascii="CronosPro-Bold" w:hAnsi="CronosPro-Bold" w:cs="CronosPro-Bold"/>
          <w:b/>
          <w:bCs/>
          <w:color w:val="00C0C0"/>
          <w:sz w:val="32"/>
          <w:szCs w:val="32"/>
        </w:rPr>
        <w:t>I.</w:t>
      </w:r>
      <w:r w:rsidRPr="00EA4920">
        <w:rPr>
          <w:rFonts w:ascii="CronosPro-Bold" w:hAnsi="CronosPro-Bold" w:cs="CronosPro-Bold"/>
          <w:b/>
          <w:bCs/>
          <w:color w:val="00C0C0"/>
          <w:sz w:val="32"/>
          <w:szCs w:val="32"/>
        </w:rPr>
        <w:tab/>
        <w:t>Le coordinateur / la coordinatrice de la pastorale jeunesse</w:t>
      </w:r>
    </w:p>
    <w:p w:rsidR="00EE684C" w:rsidRPr="00EA4920" w:rsidRDefault="00EE684C" w:rsidP="00EE684C">
      <w:pPr>
        <w:autoSpaceDE w:val="0"/>
        <w:autoSpaceDN w:val="0"/>
        <w:adjustRightInd w:val="0"/>
        <w:spacing w:after="0"/>
        <w:rPr>
          <w:rFonts w:ascii="CronosPro-Regular" w:hAnsi="CronosPro-Regular" w:cs="CronosPro-Regular"/>
          <w:color w:val="000000"/>
          <w:sz w:val="26"/>
          <w:szCs w:val="26"/>
        </w:rPr>
      </w:pPr>
    </w:p>
    <w:p w:rsidR="00EE684C" w:rsidRPr="00EE684C" w:rsidRDefault="008F0A1B" w:rsidP="00EC5A17">
      <w:pPr>
        <w:autoSpaceDE w:val="0"/>
        <w:autoSpaceDN w:val="0"/>
        <w:adjustRightInd w:val="0"/>
        <w:spacing w:after="0"/>
        <w:jc w:val="both"/>
        <w:rPr>
          <w:rFonts w:cs="CronosPro-Regular"/>
          <w:color w:val="000000"/>
          <w:sz w:val="24"/>
          <w:szCs w:val="24"/>
        </w:rPr>
      </w:pPr>
      <w:r>
        <w:rPr>
          <w:rFonts w:cs="CronosPro-Regular"/>
          <w:color w:val="000000"/>
          <w:sz w:val="24"/>
          <w:szCs w:val="24"/>
        </w:rPr>
        <w:t>L</w:t>
      </w:r>
      <w:r w:rsidR="00EE684C" w:rsidRPr="00EE684C">
        <w:rPr>
          <w:rFonts w:cs="CronosPro-Regular"/>
          <w:color w:val="000000"/>
          <w:sz w:val="24"/>
          <w:szCs w:val="24"/>
        </w:rPr>
        <w:t>es résultats d’une analyse démontrent que la présence d’un responsable de la pastorale jeunesse embauché à plein temps augmente nettement la présence des jeunes (qui participent sans leurs parents), comparé aux situations où aucune pastorale jeunesse n’existe.</w:t>
      </w:r>
      <w:r>
        <w:rPr>
          <w:rFonts w:cs="CronosPro-Regular"/>
          <w:color w:val="000000"/>
          <w:sz w:val="24"/>
          <w:szCs w:val="24"/>
        </w:rPr>
        <w:t xml:space="preserve"> (Smith, pp. 113–114)</w:t>
      </w:r>
      <w:r w:rsidR="00EE684C" w:rsidRPr="00EE684C">
        <w:rPr>
          <w:rFonts w:cs="CronosPro-Regular"/>
          <w:color w:val="000000"/>
          <w:sz w:val="24"/>
          <w:szCs w:val="24"/>
        </w:rPr>
        <w:t xml:space="preserve"> Cependant, l’étude a révélé que seulement 21 % des paroisses catholiques ont embauché des responsables de la pastorale jeunesse à plein temps, </w:t>
      </w:r>
      <w:r>
        <w:rPr>
          <w:rFonts w:cs="CronosPro-Regular"/>
          <w:color w:val="000000"/>
          <w:sz w:val="24"/>
          <w:szCs w:val="24"/>
        </w:rPr>
        <w:t>comparativement à 30% pour les autres confessions</w:t>
      </w:r>
      <w:r w:rsidR="00EE684C" w:rsidRPr="00EE684C">
        <w:rPr>
          <w:rFonts w:cs="CronosPro-Regular"/>
          <w:color w:val="000000"/>
          <w:sz w:val="24"/>
          <w:szCs w:val="24"/>
        </w:rPr>
        <w:t>. Les protestants conservateurs représentaient les confessions les plus engagées de façon formelle dans la pastorale jeunesse et dans la formation : 44 % ont un responsable de la pastorale jeunesse employé à plein temps (p. 51).</w:t>
      </w:r>
    </w:p>
    <w:p w:rsidR="00EE684C" w:rsidRPr="00EE684C" w:rsidRDefault="00EE684C" w:rsidP="00EC5A17">
      <w:pPr>
        <w:autoSpaceDE w:val="0"/>
        <w:autoSpaceDN w:val="0"/>
        <w:adjustRightInd w:val="0"/>
        <w:spacing w:after="0"/>
        <w:jc w:val="both"/>
        <w:rPr>
          <w:rFonts w:cs="CronosPro-Regular"/>
          <w:color w:val="000000"/>
          <w:sz w:val="24"/>
          <w:szCs w:val="24"/>
        </w:rPr>
      </w:pPr>
      <w:r w:rsidRPr="00EE684C">
        <w:rPr>
          <w:rFonts w:cs="CronosPro-Regular"/>
          <w:color w:val="000000"/>
          <w:sz w:val="24"/>
          <w:szCs w:val="24"/>
        </w:rPr>
        <w:t>Pour évaluer votre pastorale jeunesse actuelle, répondez aux questions suivantes en sélectionnant le chiffre approprié – 1 désigne une mauvaise évaluation et 5 une très bonne évaluation.</w:t>
      </w:r>
    </w:p>
    <w:p w:rsidR="00EE684C" w:rsidRPr="00EE684C" w:rsidRDefault="00EE684C" w:rsidP="00EE684C">
      <w:pPr>
        <w:autoSpaceDE w:val="0"/>
        <w:autoSpaceDN w:val="0"/>
        <w:adjustRightInd w:val="0"/>
        <w:spacing w:after="0"/>
        <w:rPr>
          <w:rFonts w:cs="CronosPro-Regular"/>
          <w:color w:val="000000"/>
          <w:sz w:val="24"/>
          <w:szCs w:val="24"/>
        </w:rPr>
      </w:pPr>
    </w:p>
    <w:p w:rsidR="00EE684C" w:rsidRPr="00EE684C" w:rsidRDefault="004F096D" w:rsidP="00EE684C">
      <w:pPr>
        <w:autoSpaceDE w:val="0"/>
        <w:autoSpaceDN w:val="0"/>
        <w:adjustRightInd w:val="0"/>
        <w:spacing w:after="0"/>
        <w:rPr>
          <w:rFonts w:cs="CronosPro-Regular"/>
          <w:color w:val="000000"/>
          <w:sz w:val="24"/>
          <w:szCs w:val="24"/>
        </w:rPr>
      </w:pPr>
      <w:r>
        <w:rPr>
          <w:rFonts w:cs="CronosPro-Regular"/>
          <w:color w:val="000000"/>
          <w:sz w:val="24"/>
          <w:szCs w:val="24"/>
        </w:rPr>
        <w:t>1. La paroisse ou</w:t>
      </w:r>
      <w:r w:rsidR="00EE684C" w:rsidRPr="00EE684C">
        <w:rPr>
          <w:rFonts w:cs="CronosPro-Regular"/>
          <w:color w:val="000000"/>
          <w:sz w:val="24"/>
          <w:szCs w:val="24"/>
        </w:rPr>
        <w:t xml:space="preserve"> le regroupement de paroisses </w:t>
      </w:r>
      <w:r w:rsidR="00EC5A17">
        <w:rPr>
          <w:rFonts w:cs="CronosPro-Regular"/>
          <w:color w:val="000000"/>
          <w:sz w:val="24"/>
          <w:szCs w:val="24"/>
        </w:rPr>
        <w:t>soutient</w:t>
      </w:r>
      <w:r w:rsidR="00EE684C" w:rsidRPr="00EE684C">
        <w:rPr>
          <w:rFonts w:cs="CronosPro-Regular"/>
          <w:color w:val="000000"/>
          <w:sz w:val="24"/>
          <w:szCs w:val="24"/>
        </w:rPr>
        <w:t xml:space="preserve"> financièrement le coordonnateur</w:t>
      </w:r>
      <w:r w:rsidR="00EC5A17">
        <w:rPr>
          <w:rFonts w:cs="CronosPro-Regular"/>
          <w:color w:val="000000"/>
          <w:sz w:val="24"/>
          <w:szCs w:val="24"/>
        </w:rPr>
        <w:t xml:space="preserve"> de la pastorale jeunesse (C</w:t>
      </w:r>
      <w:r w:rsidR="00EE684C" w:rsidRPr="00EE684C">
        <w:rPr>
          <w:rFonts w:cs="CronosPro-Regular"/>
          <w:color w:val="000000"/>
          <w:sz w:val="24"/>
          <w:szCs w:val="24"/>
        </w:rPr>
        <w:t>PJ).</w:t>
      </w:r>
    </w:p>
    <w:p w:rsidR="00EE684C" w:rsidRPr="00EE684C" w:rsidRDefault="00EE684C" w:rsidP="00782534">
      <w:pPr>
        <w:autoSpaceDE w:val="0"/>
        <w:autoSpaceDN w:val="0"/>
        <w:adjustRightInd w:val="0"/>
        <w:spacing w:after="0"/>
        <w:ind w:left="426"/>
        <w:rPr>
          <w:rFonts w:cs="CronosPro-Regular"/>
          <w:color w:val="000000"/>
          <w:sz w:val="24"/>
          <w:szCs w:val="24"/>
        </w:rPr>
      </w:pPr>
      <w:r w:rsidRPr="00EE684C">
        <w:rPr>
          <w:rFonts w:cs="CronosPro-Regular"/>
          <w:color w:val="000000"/>
          <w:sz w:val="24"/>
          <w:szCs w:val="24"/>
        </w:rPr>
        <w:t xml:space="preserve">a. Son salaire correspond aux niveaux de formation et d’expérience . . . . . . . . . . </w:t>
      </w:r>
      <w:r w:rsidR="004D670D">
        <w:rPr>
          <w:rFonts w:cs="CronosPro-Regular"/>
          <w:color w:val="000000"/>
          <w:sz w:val="24"/>
          <w:szCs w:val="24"/>
        </w:rPr>
        <w:t xml:space="preserve">. . </w:t>
      </w:r>
      <w:r w:rsidRPr="00EE684C">
        <w:rPr>
          <w:rFonts w:cs="CronosPro-Regular"/>
          <w:color w:val="000000"/>
          <w:sz w:val="24"/>
          <w:szCs w:val="24"/>
        </w:rPr>
        <w:t>. 1 2 3 4 5</w:t>
      </w:r>
    </w:p>
    <w:p w:rsidR="00EE684C" w:rsidRPr="00EE684C" w:rsidRDefault="00EE684C" w:rsidP="00782534">
      <w:pPr>
        <w:autoSpaceDE w:val="0"/>
        <w:autoSpaceDN w:val="0"/>
        <w:adjustRightInd w:val="0"/>
        <w:spacing w:after="0"/>
        <w:ind w:left="426"/>
        <w:rPr>
          <w:rFonts w:cs="CronosPro-Regular"/>
          <w:color w:val="000000"/>
          <w:sz w:val="24"/>
          <w:szCs w:val="24"/>
        </w:rPr>
      </w:pPr>
      <w:r w:rsidRPr="00EE684C">
        <w:rPr>
          <w:rFonts w:cs="CronosPro-Regular"/>
          <w:color w:val="000000"/>
          <w:sz w:val="24"/>
          <w:szCs w:val="24"/>
        </w:rPr>
        <w:t>b. Son salaire est conforme aux directives diocésaines . . . . .</w:t>
      </w:r>
      <w:r w:rsidR="004D670D">
        <w:rPr>
          <w:rFonts w:cs="CronosPro-Regular"/>
          <w:color w:val="000000"/>
          <w:sz w:val="24"/>
          <w:szCs w:val="24"/>
        </w:rPr>
        <w:t xml:space="preserve"> </w:t>
      </w:r>
      <w:r w:rsidRPr="00EE684C">
        <w:rPr>
          <w:rFonts w:cs="CronosPro-Regular"/>
          <w:color w:val="000000"/>
          <w:sz w:val="24"/>
          <w:szCs w:val="24"/>
        </w:rPr>
        <w:t xml:space="preserve">. . . . . . . . . . . . . . . . . . </w:t>
      </w:r>
      <w:r w:rsidR="004D670D">
        <w:rPr>
          <w:rFonts w:cs="CronosPro-Regular"/>
          <w:color w:val="000000"/>
          <w:sz w:val="24"/>
          <w:szCs w:val="24"/>
        </w:rPr>
        <w:t xml:space="preserve">.  </w:t>
      </w:r>
      <w:r w:rsidRPr="00EE684C">
        <w:rPr>
          <w:rFonts w:cs="CronosPro-Regular"/>
          <w:color w:val="000000"/>
          <w:sz w:val="24"/>
          <w:szCs w:val="24"/>
        </w:rPr>
        <w:t>1 2 3 4 5</w:t>
      </w:r>
    </w:p>
    <w:p w:rsidR="00EE684C" w:rsidRPr="00EE684C" w:rsidRDefault="00EE684C" w:rsidP="00782534">
      <w:pPr>
        <w:autoSpaceDE w:val="0"/>
        <w:autoSpaceDN w:val="0"/>
        <w:adjustRightInd w:val="0"/>
        <w:spacing w:after="0"/>
        <w:ind w:left="426"/>
        <w:rPr>
          <w:rFonts w:cs="CronosPro-Regular"/>
          <w:color w:val="000000"/>
          <w:sz w:val="24"/>
          <w:szCs w:val="24"/>
        </w:rPr>
      </w:pPr>
      <w:r w:rsidRPr="00EE684C">
        <w:rPr>
          <w:rFonts w:cs="CronosPro-Regular"/>
          <w:color w:val="000000"/>
          <w:sz w:val="24"/>
          <w:szCs w:val="24"/>
        </w:rPr>
        <w:t xml:space="preserve">c. Remboursement des frais liés aux conférences </w:t>
      </w:r>
      <w:r w:rsidR="00782534">
        <w:rPr>
          <w:rFonts w:cs="CronosPro-Regular"/>
          <w:color w:val="000000"/>
          <w:sz w:val="24"/>
          <w:szCs w:val="24"/>
        </w:rPr>
        <w:t xml:space="preserve">et à la croissance personnelle </w:t>
      </w:r>
      <w:r w:rsidRPr="00EE684C">
        <w:rPr>
          <w:rFonts w:cs="CronosPro-Regular"/>
          <w:color w:val="000000"/>
          <w:sz w:val="24"/>
          <w:szCs w:val="24"/>
        </w:rPr>
        <w:t>. .</w:t>
      </w:r>
      <w:r w:rsidR="004D670D">
        <w:rPr>
          <w:rFonts w:cs="CronosPro-Regular"/>
          <w:color w:val="000000"/>
          <w:sz w:val="24"/>
          <w:szCs w:val="24"/>
        </w:rPr>
        <w:t xml:space="preserve"> .</w:t>
      </w:r>
      <w:r w:rsidRPr="00EE684C">
        <w:rPr>
          <w:rFonts w:cs="CronosPro-Regular"/>
          <w:color w:val="000000"/>
          <w:sz w:val="24"/>
          <w:szCs w:val="24"/>
        </w:rPr>
        <w:t xml:space="preserve"> 1 2 3 4 5</w:t>
      </w:r>
    </w:p>
    <w:p w:rsidR="004D670D" w:rsidRDefault="00EE684C" w:rsidP="00782534">
      <w:pPr>
        <w:autoSpaceDE w:val="0"/>
        <w:autoSpaceDN w:val="0"/>
        <w:adjustRightInd w:val="0"/>
        <w:spacing w:after="0"/>
        <w:ind w:left="426"/>
        <w:rPr>
          <w:rFonts w:cs="CronosPro-Regular"/>
          <w:color w:val="000000"/>
          <w:sz w:val="24"/>
          <w:szCs w:val="24"/>
        </w:rPr>
      </w:pPr>
      <w:r w:rsidRPr="00EE684C">
        <w:rPr>
          <w:rFonts w:cs="CronosPro-Regular"/>
          <w:color w:val="000000"/>
          <w:sz w:val="24"/>
          <w:szCs w:val="24"/>
        </w:rPr>
        <w:t xml:space="preserve">d. Aide financière pour des cours en théologie, </w:t>
      </w:r>
    </w:p>
    <w:p w:rsidR="00EE684C" w:rsidRPr="00EE684C" w:rsidRDefault="00EE684C" w:rsidP="00782534">
      <w:pPr>
        <w:autoSpaceDE w:val="0"/>
        <w:autoSpaceDN w:val="0"/>
        <w:adjustRightInd w:val="0"/>
        <w:spacing w:after="0"/>
        <w:ind w:left="426"/>
        <w:rPr>
          <w:rFonts w:cs="CronosPro-Regular"/>
          <w:color w:val="000000"/>
          <w:sz w:val="24"/>
          <w:szCs w:val="24"/>
        </w:rPr>
      </w:pPr>
      <w:proofErr w:type="gramStart"/>
      <w:r w:rsidRPr="00EE684C">
        <w:rPr>
          <w:rFonts w:cs="CronosPro-Regular"/>
          <w:color w:val="000000"/>
          <w:sz w:val="24"/>
          <w:szCs w:val="24"/>
        </w:rPr>
        <w:t>si</w:t>
      </w:r>
      <w:proofErr w:type="gramEnd"/>
      <w:r w:rsidRPr="00EE684C">
        <w:rPr>
          <w:rFonts w:cs="CronosPro-Regular"/>
          <w:color w:val="000000"/>
          <w:sz w:val="24"/>
          <w:szCs w:val="24"/>
        </w:rPr>
        <w:t xml:space="preserve"> la personne ne possède pas de diplôme en théologie . . . . . . . </w:t>
      </w:r>
      <w:r w:rsidR="004D670D">
        <w:rPr>
          <w:rFonts w:cs="CronosPro-Regular"/>
          <w:color w:val="000000"/>
          <w:sz w:val="24"/>
          <w:szCs w:val="24"/>
        </w:rPr>
        <w:t xml:space="preserve"> . . . . . . . . .</w:t>
      </w:r>
      <w:r w:rsidRPr="00EE684C">
        <w:rPr>
          <w:rFonts w:cs="CronosPro-Regular"/>
          <w:color w:val="000000"/>
          <w:sz w:val="24"/>
          <w:szCs w:val="24"/>
        </w:rPr>
        <w:t xml:space="preserve"> . . . . . . </w:t>
      </w:r>
      <w:r w:rsidR="004D670D">
        <w:rPr>
          <w:rFonts w:cs="CronosPro-Regular"/>
          <w:color w:val="000000"/>
          <w:sz w:val="24"/>
          <w:szCs w:val="24"/>
        </w:rPr>
        <w:t>.</w:t>
      </w:r>
      <w:r w:rsidRPr="00EE684C">
        <w:rPr>
          <w:rFonts w:cs="CronosPro-Regular"/>
          <w:color w:val="000000"/>
          <w:sz w:val="24"/>
          <w:szCs w:val="24"/>
        </w:rPr>
        <w:t xml:space="preserve"> 1 2 3 4 5</w:t>
      </w:r>
    </w:p>
    <w:p w:rsidR="00EE684C" w:rsidRPr="00EE684C" w:rsidRDefault="00EE684C" w:rsidP="00EE684C">
      <w:pPr>
        <w:autoSpaceDE w:val="0"/>
        <w:autoSpaceDN w:val="0"/>
        <w:adjustRightInd w:val="0"/>
        <w:spacing w:after="0"/>
        <w:rPr>
          <w:rFonts w:cs="CronosPro-Regular"/>
          <w:color w:val="000000"/>
          <w:sz w:val="24"/>
          <w:szCs w:val="24"/>
        </w:rPr>
      </w:pPr>
    </w:p>
    <w:p w:rsidR="00EE684C" w:rsidRPr="00EE684C" w:rsidRDefault="004F096D" w:rsidP="00EE684C">
      <w:pPr>
        <w:autoSpaceDE w:val="0"/>
        <w:autoSpaceDN w:val="0"/>
        <w:adjustRightInd w:val="0"/>
        <w:spacing w:after="0"/>
        <w:rPr>
          <w:rFonts w:cs="CronosPro-Regular"/>
          <w:color w:val="000000"/>
          <w:sz w:val="24"/>
          <w:szCs w:val="24"/>
        </w:rPr>
      </w:pPr>
      <w:r>
        <w:rPr>
          <w:rFonts w:cs="CronosPro-Regular"/>
          <w:color w:val="000000"/>
          <w:sz w:val="24"/>
          <w:szCs w:val="24"/>
        </w:rPr>
        <w:t>2. Le</w:t>
      </w:r>
      <w:r w:rsidR="00EC5A17">
        <w:rPr>
          <w:rFonts w:cs="CronosPro-Regular"/>
          <w:color w:val="000000"/>
          <w:sz w:val="24"/>
          <w:szCs w:val="24"/>
        </w:rPr>
        <w:t xml:space="preserve"> C</w:t>
      </w:r>
      <w:r w:rsidR="00EE684C" w:rsidRPr="00EE684C">
        <w:rPr>
          <w:rFonts w:cs="CronosPro-Regular"/>
          <w:color w:val="000000"/>
          <w:sz w:val="24"/>
          <w:szCs w:val="24"/>
        </w:rPr>
        <w:t>PJ :</w:t>
      </w:r>
    </w:p>
    <w:p w:rsidR="004D670D" w:rsidRDefault="00EE684C" w:rsidP="00782534">
      <w:pPr>
        <w:autoSpaceDE w:val="0"/>
        <w:autoSpaceDN w:val="0"/>
        <w:adjustRightInd w:val="0"/>
        <w:spacing w:after="0"/>
        <w:ind w:left="426"/>
        <w:rPr>
          <w:rFonts w:cs="CronosPro-Regular"/>
          <w:color w:val="000000"/>
          <w:sz w:val="24"/>
          <w:szCs w:val="24"/>
        </w:rPr>
      </w:pPr>
      <w:r w:rsidRPr="00EE684C">
        <w:rPr>
          <w:rFonts w:cs="CronosPro-Regular"/>
          <w:color w:val="000000"/>
          <w:sz w:val="24"/>
          <w:szCs w:val="24"/>
        </w:rPr>
        <w:t>a</w:t>
      </w:r>
      <w:r w:rsidRPr="00EE684C">
        <w:rPr>
          <w:rFonts w:cs="CronosPro-Bold"/>
          <w:b/>
          <w:bCs/>
          <w:color w:val="000000"/>
          <w:sz w:val="24"/>
          <w:szCs w:val="24"/>
        </w:rPr>
        <w:t>.</w:t>
      </w:r>
      <w:r w:rsidRPr="00EE684C">
        <w:rPr>
          <w:rFonts w:cs="CronosPro-Bold"/>
          <w:b/>
          <w:bCs/>
          <w:color w:val="000000"/>
          <w:sz w:val="24"/>
          <w:szCs w:val="24"/>
        </w:rPr>
        <w:tab/>
      </w:r>
      <w:r w:rsidRPr="00EE684C">
        <w:rPr>
          <w:rFonts w:cs="CronosPro-Bold"/>
          <w:bCs/>
          <w:color w:val="000000"/>
          <w:sz w:val="24"/>
          <w:szCs w:val="24"/>
        </w:rPr>
        <w:t>Cherche</w:t>
      </w:r>
      <w:r w:rsidRPr="00EE684C">
        <w:rPr>
          <w:rFonts w:cs="CronosPro-Bold"/>
          <w:b/>
          <w:bCs/>
          <w:color w:val="000000"/>
          <w:sz w:val="24"/>
          <w:szCs w:val="24"/>
        </w:rPr>
        <w:t xml:space="preserve"> </w:t>
      </w:r>
      <w:r w:rsidRPr="00EE684C">
        <w:rPr>
          <w:rFonts w:cs="CronosPro-Regular"/>
          <w:color w:val="000000"/>
          <w:sz w:val="24"/>
          <w:szCs w:val="24"/>
        </w:rPr>
        <w:t xml:space="preserve">à </w:t>
      </w:r>
      <w:r w:rsidR="00EC5A17">
        <w:rPr>
          <w:rFonts w:cs="CronosPro-Regular"/>
          <w:color w:val="000000"/>
          <w:sz w:val="24"/>
          <w:szCs w:val="24"/>
        </w:rPr>
        <w:t>enrichir</w:t>
      </w:r>
      <w:r w:rsidRPr="00EE684C">
        <w:rPr>
          <w:rFonts w:cs="CronosPro-Regular"/>
          <w:color w:val="000000"/>
          <w:sz w:val="24"/>
          <w:szCs w:val="24"/>
        </w:rPr>
        <w:t xml:space="preserve"> ses connaissances personnelles </w:t>
      </w:r>
    </w:p>
    <w:p w:rsidR="00EE684C" w:rsidRPr="00EE684C" w:rsidRDefault="00EE684C" w:rsidP="00782534">
      <w:pPr>
        <w:autoSpaceDE w:val="0"/>
        <w:autoSpaceDN w:val="0"/>
        <w:adjustRightInd w:val="0"/>
        <w:spacing w:after="0"/>
        <w:ind w:left="426"/>
        <w:rPr>
          <w:rFonts w:cs="CronosPro-Regular"/>
          <w:color w:val="000000"/>
          <w:sz w:val="24"/>
          <w:szCs w:val="24"/>
        </w:rPr>
      </w:pPr>
      <w:proofErr w:type="gramStart"/>
      <w:r w:rsidRPr="00EE684C">
        <w:rPr>
          <w:rFonts w:cs="CronosPro-Regular"/>
          <w:color w:val="000000"/>
          <w:sz w:val="24"/>
          <w:szCs w:val="24"/>
        </w:rPr>
        <w:t>concernant</w:t>
      </w:r>
      <w:proofErr w:type="gramEnd"/>
      <w:r w:rsidRPr="00EE684C">
        <w:rPr>
          <w:rFonts w:cs="CronosPro-Regular"/>
          <w:color w:val="000000"/>
          <w:sz w:val="24"/>
          <w:szCs w:val="24"/>
        </w:rPr>
        <w:t xml:space="preserve"> la doctrine et la vie morale de l’Église . . . . . . . . . . . . .</w:t>
      </w:r>
      <w:r w:rsidR="00EC5A17">
        <w:rPr>
          <w:rFonts w:cs="CronosPro-Regular"/>
          <w:color w:val="000000"/>
          <w:sz w:val="24"/>
          <w:szCs w:val="24"/>
        </w:rPr>
        <w:t xml:space="preserve">. </w:t>
      </w:r>
      <w:r w:rsidRPr="00EE684C">
        <w:rPr>
          <w:rFonts w:cs="CronosPro-Regular"/>
          <w:color w:val="000000"/>
          <w:sz w:val="24"/>
          <w:szCs w:val="24"/>
        </w:rPr>
        <w:t>. . .</w:t>
      </w:r>
      <w:r w:rsidR="00EC5A17">
        <w:rPr>
          <w:rFonts w:cs="CronosPro-Regular"/>
          <w:color w:val="000000"/>
          <w:sz w:val="24"/>
          <w:szCs w:val="24"/>
        </w:rPr>
        <w:t xml:space="preserve"> . .</w:t>
      </w:r>
      <w:r w:rsidRPr="00EE684C">
        <w:rPr>
          <w:rFonts w:cs="CronosPro-Regular"/>
          <w:color w:val="000000"/>
          <w:sz w:val="24"/>
          <w:szCs w:val="24"/>
        </w:rPr>
        <w:t xml:space="preserve"> . . . . . . . . .  1 2 3 4 5</w:t>
      </w:r>
    </w:p>
    <w:p w:rsidR="00EE684C" w:rsidRPr="00EE684C" w:rsidRDefault="00EE684C" w:rsidP="00782534">
      <w:pPr>
        <w:autoSpaceDE w:val="0"/>
        <w:autoSpaceDN w:val="0"/>
        <w:adjustRightInd w:val="0"/>
        <w:spacing w:after="0"/>
        <w:ind w:left="426"/>
        <w:rPr>
          <w:rFonts w:cs="CronosPro-Regular"/>
          <w:color w:val="000000"/>
          <w:sz w:val="24"/>
          <w:szCs w:val="24"/>
        </w:rPr>
      </w:pPr>
      <w:r w:rsidRPr="00EE684C">
        <w:rPr>
          <w:rFonts w:cs="CronosPro-Regular"/>
          <w:color w:val="000000"/>
          <w:sz w:val="24"/>
          <w:szCs w:val="24"/>
        </w:rPr>
        <w:t>b</w:t>
      </w:r>
      <w:r w:rsidRPr="00EE684C">
        <w:rPr>
          <w:rFonts w:cs="CronosPro-Bold"/>
          <w:b/>
          <w:bCs/>
          <w:color w:val="000000"/>
          <w:sz w:val="24"/>
          <w:szCs w:val="24"/>
        </w:rPr>
        <w:t>.</w:t>
      </w:r>
      <w:r w:rsidRPr="00EE684C">
        <w:rPr>
          <w:rFonts w:cs="CronosPro-Bold"/>
          <w:b/>
          <w:bCs/>
          <w:color w:val="000000"/>
          <w:sz w:val="24"/>
          <w:szCs w:val="24"/>
        </w:rPr>
        <w:tab/>
      </w:r>
      <w:r w:rsidRPr="00EE684C">
        <w:rPr>
          <w:rFonts w:cs="CronosPro-Bold"/>
          <w:bCs/>
          <w:color w:val="000000"/>
          <w:sz w:val="24"/>
          <w:szCs w:val="24"/>
        </w:rPr>
        <w:t xml:space="preserve">Recherche les occasions de croissance </w:t>
      </w:r>
      <w:r w:rsidR="00782534">
        <w:rPr>
          <w:rFonts w:cs="CronosPro-Regular"/>
          <w:color w:val="000000"/>
          <w:sz w:val="24"/>
          <w:szCs w:val="24"/>
        </w:rPr>
        <w:t xml:space="preserve">professionnelle . . . . </w:t>
      </w:r>
      <w:r w:rsidRPr="00EE684C">
        <w:rPr>
          <w:rFonts w:cs="CronosPro-Regular"/>
          <w:color w:val="000000"/>
          <w:sz w:val="24"/>
          <w:szCs w:val="24"/>
        </w:rPr>
        <w:t>.</w:t>
      </w:r>
      <w:r w:rsidR="00782534">
        <w:rPr>
          <w:rFonts w:cs="CronosPro-Regular"/>
          <w:color w:val="000000"/>
          <w:sz w:val="24"/>
          <w:szCs w:val="24"/>
        </w:rPr>
        <w:t xml:space="preserve"> .</w:t>
      </w:r>
      <w:r w:rsidRPr="00EE684C">
        <w:rPr>
          <w:rFonts w:cs="CronosPro-Regular"/>
          <w:color w:val="000000"/>
          <w:sz w:val="24"/>
          <w:szCs w:val="24"/>
        </w:rPr>
        <w:t xml:space="preserve"> . . . . . . . . . . . . . . </w:t>
      </w:r>
      <w:r w:rsidR="004D670D">
        <w:rPr>
          <w:rFonts w:cs="CronosPro-Regular"/>
          <w:color w:val="000000"/>
          <w:sz w:val="24"/>
          <w:szCs w:val="24"/>
        </w:rPr>
        <w:t xml:space="preserve">. </w:t>
      </w:r>
      <w:r w:rsidRPr="00EE684C">
        <w:rPr>
          <w:rFonts w:cs="CronosPro-Regular"/>
          <w:color w:val="000000"/>
          <w:sz w:val="24"/>
          <w:szCs w:val="24"/>
        </w:rPr>
        <w:t xml:space="preserve"> 1 2 3 4 5</w:t>
      </w:r>
    </w:p>
    <w:p w:rsidR="00EE684C" w:rsidRPr="00EE684C" w:rsidRDefault="00EE684C" w:rsidP="00782534">
      <w:pPr>
        <w:autoSpaceDE w:val="0"/>
        <w:autoSpaceDN w:val="0"/>
        <w:adjustRightInd w:val="0"/>
        <w:spacing w:after="0"/>
        <w:ind w:left="426"/>
        <w:rPr>
          <w:rFonts w:cs="CronosPro-Regular"/>
          <w:color w:val="000000"/>
          <w:sz w:val="24"/>
          <w:szCs w:val="24"/>
        </w:rPr>
      </w:pPr>
      <w:r w:rsidRPr="00EE684C">
        <w:rPr>
          <w:rFonts w:cs="CronosPro-Regular"/>
          <w:color w:val="000000"/>
          <w:sz w:val="24"/>
          <w:szCs w:val="24"/>
        </w:rPr>
        <w:t>c.</w:t>
      </w:r>
      <w:r w:rsidRPr="00EE684C">
        <w:rPr>
          <w:rFonts w:cs="CronosPro-Bold"/>
          <w:b/>
          <w:bCs/>
          <w:color w:val="000000"/>
          <w:sz w:val="24"/>
          <w:szCs w:val="24"/>
        </w:rPr>
        <w:tab/>
      </w:r>
      <w:r w:rsidRPr="00EE684C">
        <w:rPr>
          <w:rFonts w:cs="CronosPro-Bold"/>
          <w:bCs/>
          <w:color w:val="000000"/>
          <w:sz w:val="24"/>
          <w:szCs w:val="24"/>
        </w:rPr>
        <w:t>Cherche</w:t>
      </w:r>
      <w:r w:rsidRPr="00EE684C">
        <w:rPr>
          <w:rFonts w:cs="CronosPro-Bold"/>
          <w:b/>
          <w:bCs/>
          <w:color w:val="000000"/>
          <w:sz w:val="24"/>
          <w:szCs w:val="24"/>
        </w:rPr>
        <w:t xml:space="preserve"> </w:t>
      </w:r>
      <w:r w:rsidRPr="00EE684C">
        <w:rPr>
          <w:rFonts w:cs="CronosPro-Regular"/>
          <w:color w:val="000000"/>
          <w:sz w:val="24"/>
          <w:szCs w:val="24"/>
        </w:rPr>
        <w:t xml:space="preserve">à faire croître sa vie spirituelle </w:t>
      </w:r>
      <w:r w:rsidR="004D670D" w:rsidRPr="00EE684C">
        <w:rPr>
          <w:rFonts w:cs="CronosPro-Regular"/>
          <w:color w:val="000000"/>
          <w:sz w:val="24"/>
          <w:szCs w:val="24"/>
        </w:rPr>
        <w:t xml:space="preserve">personnelle </w:t>
      </w:r>
      <w:r w:rsidR="004F096D" w:rsidRPr="00EE684C">
        <w:rPr>
          <w:rFonts w:cs="CronosPro-Regular"/>
          <w:color w:val="000000"/>
          <w:sz w:val="24"/>
          <w:szCs w:val="24"/>
        </w:rPr>
        <w:t xml:space="preserve"> </w:t>
      </w:r>
      <w:r w:rsidR="004D670D">
        <w:rPr>
          <w:rFonts w:cs="CronosPro-Regular"/>
          <w:color w:val="000000"/>
          <w:sz w:val="24"/>
          <w:szCs w:val="24"/>
        </w:rPr>
        <w:t xml:space="preserve">. </w:t>
      </w:r>
      <w:r w:rsidRPr="00EE684C">
        <w:rPr>
          <w:rFonts w:cs="CronosPro-Regular"/>
          <w:color w:val="000000"/>
          <w:sz w:val="24"/>
          <w:szCs w:val="24"/>
        </w:rPr>
        <w:t xml:space="preserve">. . . . . . . . . . . . . . . . . . . . </w:t>
      </w:r>
      <w:r w:rsidR="004D670D">
        <w:rPr>
          <w:rFonts w:cs="CronosPro-Regular"/>
          <w:color w:val="000000"/>
          <w:sz w:val="24"/>
          <w:szCs w:val="24"/>
        </w:rPr>
        <w:t>. .</w:t>
      </w:r>
      <w:r w:rsidRPr="00EE684C">
        <w:rPr>
          <w:rFonts w:cs="CronosPro-Regular"/>
          <w:color w:val="000000"/>
          <w:sz w:val="24"/>
          <w:szCs w:val="24"/>
        </w:rPr>
        <w:t xml:space="preserve"> 1 2 3 4 5</w:t>
      </w:r>
    </w:p>
    <w:p w:rsidR="00EE684C" w:rsidRPr="00EE684C" w:rsidRDefault="00EE684C" w:rsidP="00782534">
      <w:pPr>
        <w:autoSpaceDE w:val="0"/>
        <w:autoSpaceDN w:val="0"/>
        <w:adjustRightInd w:val="0"/>
        <w:spacing w:after="0"/>
        <w:ind w:left="426"/>
        <w:rPr>
          <w:rFonts w:cs="CronosPro-Regular"/>
          <w:color w:val="000000"/>
          <w:sz w:val="24"/>
          <w:szCs w:val="24"/>
        </w:rPr>
      </w:pPr>
      <w:r w:rsidRPr="00EE684C">
        <w:rPr>
          <w:rFonts w:cs="CronosPro-Regular"/>
          <w:color w:val="000000"/>
          <w:sz w:val="24"/>
          <w:szCs w:val="24"/>
        </w:rPr>
        <w:t>d.</w:t>
      </w:r>
      <w:r w:rsidRPr="00EE684C">
        <w:rPr>
          <w:rFonts w:cs="CronosPro-Bold"/>
          <w:b/>
          <w:bCs/>
          <w:color w:val="000000"/>
          <w:sz w:val="24"/>
          <w:szCs w:val="24"/>
        </w:rPr>
        <w:tab/>
      </w:r>
      <w:r w:rsidRPr="00EE684C">
        <w:rPr>
          <w:rFonts w:cs="CronosPro-Regular"/>
          <w:color w:val="000000"/>
          <w:sz w:val="24"/>
          <w:szCs w:val="24"/>
        </w:rPr>
        <w:t xml:space="preserve">Maintient un équilibre entre sa vie personnelle et sa vie professionnelle . . . . . </w:t>
      </w:r>
      <w:r w:rsidR="004D670D">
        <w:rPr>
          <w:rFonts w:cs="CronosPro-Regular"/>
          <w:color w:val="000000"/>
          <w:sz w:val="24"/>
          <w:szCs w:val="24"/>
        </w:rPr>
        <w:t xml:space="preserve">. </w:t>
      </w:r>
      <w:r w:rsidRPr="00EE684C">
        <w:rPr>
          <w:rFonts w:cs="CronosPro-Regular"/>
          <w:color w:val="000000"/>
          <w:sz w:val="24"/>
          <w:szCs w:val="24"/>
        </w:rPr>
        <w:t xml:space="preserve"> 1 2 3 4 5</w:t>
      </w:r>
    </w:p>
    <w:p w:rsidR="00EE684C" w:rsidRPr="00EE684C" w:rsidRDefault="00EE684C" w:rsidP="00EE684C">
      <w:pPr>
        <w:autoSpaceDE w:val="0"/>
        <w:autoSpaceDN w:val="0"/>
        <w:adjustRightInd w:val="0"/>
        <w:spacing w:after="0"/>
        <w:rPr>
          <w:rFonts w:cs="CronosPro-Regular"/>
          <w:color w:val="000000"/>
          <w:sz w:val="24"/>
          <w:szCs w:val="24"/>
        </w:rPr>
      </w:pPr>
    </w:p>
    <w:p w:rsidR="004D670D" w:rsidRDefault="00EE684C" w:rsidP="00EE684C">
      <w:pPr>
        <w:autoSpaceDE w:val="0"/>
        <w:autoSpaceDN w:val="0"/>
        <w:adjustRightInd w:val="0"/>
        <w:spacing w:after="0"/>
        <w:rPr>
          <w:rFonts w:cs="CronosPro-Regular"/>
          <w:color w:val="000000"/>
          <w:sz w:val="24"/>
          <w:szCs w:val="24"/>
        </w:rPr>
      </w:pPr>
      <w:r w:rsidRPr="00EE684C">
        <w:rPr>
          <w:rFonts w:cs="CronosPro-Regular"/>
          <w:color w:val="000000"/>
          <w:sz w:val="24"/>
          <w:szCs w:val="24"/>
        </w:rPr>
        <w:t>3.</w:t>
      </w:r>
      <w:r w:rsidR="004F096D">
        <w:rPr>
          <w:rFonts w:cs="CronosPro-Bold"/>
          <w:b/>
          <w:bCs/>
          <w:color w:val="000000"/>
          <w:sz w:val="24"/>
          <w:szCs w:val="24"/>
        </w:rPr>
        <w:t xml:space="preserve"> </w:t>
      </w:r>
      <w:r w:rsidR="004F096D">
        <w:rPr>
          <w:rFonts w:cs="CronosPro-Regular"/>
          <w:color w:val="000000"/>
          <w:sz w:val="24"/>
          <w:szCs w:val="24"/>
        </w:rPr>
        <w:t>Le</w:t>
      </w:r>
      <w:r w:rsidR="00EC5A17">
        <w:rPr>
          <w:rFonts w:cs="CronosPro-Regular"/>
          <w:color w:val="000000"/>
          <w:sz w:val="24"/>
          <w:szCs w:val="24"/>
        </w:rPr>
        <w:t xml:space="preserve"> C</w:t>
      </w:r>
      <w:r w:rsidRPr="00EE684C">
        <w:rPr>
          <w:rFonts w:cs="CronosPro-Regular"/>
          <w:color w:val="000000"/>
          <w:sz w:val="24"/>
          <w:szCs w:val="24"/>
        </w:rPr>
        <w:t xml:space="preserve">PJ s’efforce de recruter et de garder une équipe </w:t>
      </w:r>
    </w:p>
    <w:p w:rsidR="00EE684C" w:rsidRPr="00EE684C" w:rsidRDefault="00EE684C" w:rsidP="00EE684C">
      <w:pPr>
        <w:autoSpaceDE w:val="0"/>
        <w:autoSpaceDN w:val="0"/>
        <w:adjustRightInd w:val="0"/>
        <w:spacing w:after="0"/>
        <w:rPr>
          <w:rFonts w:cs="CronosPro-Regular"/>
          <w:color w:val="000000"/>
          <w:sz w:val="24"/>
          <w:szCs w:val="24"/>
        </w:rPr>
      </w:pPr>
      <w:proofErr w:type="gramStart"/>
      <w:r w:rsidRPr="00EE684C">
        <w:rPr>
          <w:rFonts w:cs="CronosPro-Regular"/>
          <w:color w:val="000000"/>
          <w:sz w:val="24"/>
          <w:szCs w:val="24"/>
        </w:rPr>
        <w:t>de</w:t>
      </w:r>
      <w:proofErr w:type="gramEnd"/>
      <w:r w:rsidRPr="00EE684C">
        <w:rPr>
          <w:rFonts w:cs="CronosPro-Regular"/>
          <w:color w:val="000000"/>
          <w:sz w:val="24"/>
          <w:szCs w:val="24"/>
        </w:rPr>
        <w:t xml:space="preserve"> bénévoles compétents et </w:t>
      </w:r>
      <w:r w:rsidR="004F096D" w:rsidRPr="00EE684C">
        <w:rPr>
          <w:rFonts w:cs="CronosPro-Regular"/>
          <w:color w:val="000000"/>
          <w:sz w:val="24"/>
          <w:szCs w:val="24"/>
        </w:rPr>
        <w:t>engagés .</w:t>
      </w:r>
      <w:r w:rsidRPr="00EE684C">
        <w:rPr>
          <w:rFonts w:cs="CronosPro-Regular"/>
          <w:color w:val="000000"/>
          <w:sz w:val="24"/>
          <w:szCs w:val="24"/>
        </w:rPr>
        <w:t xml:space="preserve"> . . . . . </w:t>
      </w:r>
      <w:r w:rsidR="00EC5A17">
        <w:rPr>
          <w:rFonts w:cs="CronosPro-Regular"/>
          <w:color w:val="000000"/>
          <w:sz w:val="24"/>
          <w:szCs w:val="24"/>
        </w:rPr>
        <w:t xml:space="preserve">. . . . . . . . . . . . . </w:t>
      </w:r>
      <w:r w:rsidRPr="00EE684C">
        <w:rPr>
          <w:rFonts w:cs="CronosPro-Regular"/>
          <w:color w:val="000000"/>
          <w:sz w:val="24"/>
          <w:szCs w:val="24"/>
        </w:rPr>
        <w:t>. . . . . . .. . . . . . . . . . . . . . . .  1 2 3 4 5</w:t>
      </w:r>
    </w:p>
    <w:p w:rsidR="00EC5A17" w:rsidRDefault="00EC5A17" w:rsidP="00EE684C">
      <w:pPr>
        <w:autoSpaceDE w:val="0"/>
        <w:autoSpaceDN w:val="0"/>
        <w:adjustRightInd w:val="0"/>
        <w:spacing w:after="0"/>
        <w:rPr>
          <w:rFonts w:cs="CronosPro-Regular"/>
          <w:color w:val="000000"/>
          <w:sz w:val="24"/>
          <w:szCs w:val="24"/>
        </w:rPr>
      </w:pPr>
    </w:p>
    <w:p w:rsidR="00EE684C" w:rsidRPr="00EE684C" w:rsidRDefault="004F096D" w:rsidP="00EE684C">
      <w:pPr>
        <w:autoSpaceDE w:val="0"/>
        <w:autoSpaceDN w:val="0"/>
        <w:adjustRightInd w:val="0"/>
        <w:spacing w:after="0"/>
        <w:rPr>
          <w:rFonts w:cs="CronosPro-Regular"/>
          <w:color w:val="000000"/>
          <w:sz w:val="24"/>
          <w:szCs w:val="24"/>
        </w:rPr>
      </w:pPr>
      <w:r>
        <w:rPr>
          <w:rFonts w:cs="CronosPro-Regular"/>
          <w:color w:val="000000"/>
          <w:sz w:val="24"/>
          <w:szCs w:val="24"/>
        </w:rPr>
        <w:t xml:space="preserve">4. Le </w:t>
      </w:r>
      <w:r w:rsidR="00EC5A17">
        <w:rPr>
          <w:rFonts w:cs="CronosPro-Regular"/>
          <w:color w:val="000000"/>
          <w:sz w:val="24"/>
          <w:szCs w:val="24"/>
        </w:rPr>
        <w:t>C</w:t>
      </w:r>
      <w:r w:rsidR="00EE684C" w:rsidRPr="00EE684C">
        <w:rPr>
          <w:rFonts w:cs="CronosPro-Regular"/>
          <w:color w:val="000000"/>
          <w:sz w:val="24"/>
          <w:szCs w:val="24"/>
        </w:rPr>
        <w:t xml:space="preserve">PJ offre </w:t>
      </w:r>
      <w:r>
        <w:rPr>
          <w:rFonts w:cs="CronosPro-Regular"/>
          <w:color w:val="000000"/>
          <w:sz w:val="24"/>
          <w:szCs w:val="24"/>
        </w:rPr>
        <w:t xml:space="preserve"> et encourage les animateurs</w:t>
      </w:r>
      <w:r w:rsidR="00EE684C" w:rsidRPr="00EE684C">
        <w:rPr>
          <w:rFonts w:cs="CronosPro-Regular"/>
          <w:color w:val="000000"/>
          <w:sz w:val="24"/>
          <w:szCs w:val="24"/>
        </w:rPr>
        <w:t xml:space="preserve"> de la pastorale jeunesse la possibilité d’améliorer leurs connaissances :</w:t>
      </w:r>
    </w:p>
    <w:p w:rsidR="00EE684C" w:rsidRPr="00EE684C" w:rsidRDefault="00EE684C" w:rsidP="008351BC">
      <w:pPr>
        <w:autoSpaceDE w:val="0"/>
        <w:autoSpaceDN w:val="0"/>
        <w:adjustRightInd w:val="0"/>
        <w:spacing w:after="0"/>
        <w:ind w:left="426"/>
        <w:rPr>
          <w:rFonts w:cs="CronosPro-Regular"/>
          <w:color w:val="000000"/>
          <w:sz w:val="24"/>
          <w:szCs w:val="24"/>
        </w:rPr>
      </w:pPr>
      <w:r w:rsidRPr="00EE684C">
        <w:rPr>
          <w:rFonts w:cs="CronosPro-Regular"/>
          <w:color w:val="000000"/>
          <w:sz w:val="24"/>
          <w:szCs w:val="24"/>
        </w:rPr>
        <w:t>a. en les encourageant à être présents à d</w:t>
      </w:r>
      <w:r w:rsidR="004D670D">
        <w:rPr>
          <w:rFonts w:cs="CronosPro-Regular"/>
          <w:color w:val="000000"/>
          <w:sz w:val="24"/>
          <w:szCs w:val="24"/>
        </w:rPr>
        <w:t xml:space="preserve">es événements diocésains . . . . </w:t>
      </w:r>
      <w:r w:rsidRPr="00EE684C">
        <w:rPr>
          <w:rFonts w:cs="CronosPro-Regular"/>
          <w:color w:val="000000"/>
          <w:sz w:val="24"/>
          <w:szCs w:val="24"/>
        </w:rPr>
        <w:t>. . . . . . . .  1 2 3 4 5</w:t>
      </w:r>
    </w:p>
    <w:p w:rsidR="00EE684C" w:rsidRPr="00EE684C" w:rsidRDefault="00EE684C" w:rsidP="008351BC">
      <w:pPr>
        <w:autoSpaceDE w:val="0"/>
        <w:autoSpaceDN w:val="0"/>
        <w:adjustRightInd w:val="0"/>
        <w:spacing w:after="0"/>
        <w:ind w:left="426"/>
        <w:rPr>
          <w:rFonts w:cs="CronosPro-Regular"/>
          <w:color w:val="000000"/>
          <w:sz w:val="24"/>
          <w:szCs w:val="24"/>
        </w:rPr>
      </w:pPr>
      <w:r w:rsidRPr="00EE684C">
        <w:rPr>
          <w:rFonts w:cs="CronosPro-Regular"/>
          <w:color w:val="000000"/>
          <w:sz w:val="24"/>
          <w:szCs w:val="24"/>
        </w:rPr>
        <w:t xml:space="preserve">b. en les encourageant à </w:t>
      </w:r>
      <w:r w:rsidR="008351BC">
        <w:rPr>
          <w:rFonts w:cs="CronosPro-Regular"/>
          <w:color w:val="000000"/>
          <w:sz w:val="24"/>
          <w:szCs w:val="24"/>
        </w:rPr>
        <w:t>participer</w:t>
      </w:r>
      <w:r w:rsidRPr="00EE684C">
        <w:rPr>
          <w:rFonts w:cs="CronosPro-Regular"/>
          <w:color w:val="000000"/>
          <w:sz w:val="24"/>
          <w:szCs w:val="24"/>
        </w:rPr>
        <w:t xml:space="preserve"> à des événements et </w:t>
      </w:r>
      <w:r w:rsidR="008351BC">
        <w:rPr>
          <w:rFonts w:cs="CronosPro-Regular"/>
          <w:color w:val="000000"/>
          <w:sz w:val="24"/>
          <w:szCs w:val="24"/>
        </w:rPr>
        <w:t xml:space="preserve">conférences régionaux . . </w:t>
      </w:r>
      <w:proofErr w:type="gramStart"/>
      <w:r w:rsidR="004F096D">
        <w:rPr>
          <w:rFonts w:cs="CronosPro-Regular"/>
          <w:color w:val="000000"/>
          <w:sz w:val="24"/>
          <w:szCs w:val="24"/>
        </w:rPr>
        <w:t>.</w:t>
      </w:r>
      <w:r w:rsidR="004F096D" w:rsidRPr="00EE684C">
        <w:rPr>
          <w:rFonts w:cs="CronosPro-Regular"/>
          <w:color w:val="000000"/>
          <w:sz w:val="24"/>
          <w:szCs w:val="24"/>
        </w:rPr>
        <w:t>1</w:t>
      </w:r>
      <w:proofErr w:type="gramEnd"/>
      <w:r w:rsidRPr="00EE684C">
        <w:rPr>
          <w:rFonts w:cs="CronosPro-Regular"/>
          <w:color w:val="000000"/>
          <w:sz w:val="24"/>
          <w:szCs w:val="24"/>
        </w:rPr>
        <w:t xml:space="preserve"> 2 3 4 5</w:t>
      </w:r>
    </w:p>
    <w:p w:rsidR="004D670D" w:rsidRDefault="00EE684C" w:rsidP="008351BC">
      <w:pPr>
        <w:autoSpaceDE w:val="0"/>
        <w:autoSpaceDN w:val="0"/>
        <w:adjustRightInd w:val="0"/>
        <w:spacing w:after="0"/>
        <w:ind w:left="426"/>
        <w:rPr>
          <w:rFonts w:cs="CronosPro-Regular"/>
          <w:color w:val="000000"/>
          <w:sz w:val="24"/>
          <w:szCs w:val="24"/>
        </w:rPr>
      </w:pPr>
      <w:r w:rsidRPr="00EE684C">
        <w:rPr>
          <w:rFonts w:cs="CronosPro-Regular"/>
          <w:color w:val="000000"/>
          <w:sz w:val="24"/>
          <w:szCs w:val="24"/>
        </w:rPr>
        <w:t>c. en c</w:t>
      </w:r>
      <w:r w:rsidR="004F096D">
        <w:rPr>
          <w:rFonts w:cs="CronosPro-Regular"/>
          <w:color w:val="000000"/>
          <w:sz w:val="24"/>
          <w:szCs w:val="24"/>
        </w:rPr>
        <w:t>ollaborant avec d’autres animateurs</w:t>
      </w:r>
      <w:r w:rsidRPr="00EE684C">
        <w:rPr>
          <w:rFonts w:cs="CronosPro-Regular"/>
          <w:color w:val="000000"/>
          <w:sz w:val="24"/>
          <w:szCs w:val="24"/>
        </w:rPr>
        <w:t xml:space="preserve"> en pastorale pour </w:t>
      </w:r>
    </w:p>
    <w:p w:rsidR="00EE684C" w:rsidRPr="00EE684C" w:rsidRDefault="00EE684C" w:rsidP="008351BC">
      <w:pPr>
        <w:autoSpaceDE w:val="0"/>
        <w:autoSpaceDN w:val="0"/>
        <w:adjustRightInd w:val="0"/>
        <w:spacing w:after="0"/>
        <w:ind w:left="426"/>
        <w:rPr>
          <w:rFonts w:cs="CronosPro-Regular"/>
          <w:color w:val="000000"/>
          <w:sz w:val="24"/>
          <w:szCs w:val="24"/>
        </w:rPr>
      </w:pPr>
      <w:proofErr w:type="gramStart"/>
      <w:r w:rsidRPr="00EE684C">
        <w:rPr>
          <w:rFonts w:cs="CronosPro-Regular"/>
          <w:color w:val="000000"/>
          <w:sz w:val="24"/>
          <w:szCs w:val="24"/>
        </w:rPr>
        <w:t>résoudre</w:t>
      </w:r>
      <w:proofErr w:type="gramEnd"/>
      <w:r w:rsidRPr="00EE684C">
        <w:rPr>
          <w:rFonts w:cs="CronosPro-Regular"/>
          <w:color w:val="000000"/>
          <w:sz w:val="24"/>
          <w:szCs w:val="24"/>
        </w:rPr>
        <w:t xml:space="preserve"> des questions et des préoccupations de nature religieuse . . . . .</w:t>
      </w:r>
      <w:r w:rsidR="008351BC">
        <w:rPr>
          <w:rFonts w:cs="CronosPro-Regular"/>
          <w:color w:val="000000"/>
          <w:sz w:val="24"/>
          <w:szCs w:val="24"/>
        </w:rPr>
        <w:t xml:space="preserve"> . </w:t>
      </w:r>
      <w:r w:rsidRPr="00EE684C">
        <w:rPr>
          <w:rFonts w:cs="CronosPro-Regular"/>
          <w:color w:val="000000"/>
          <w:sz w:val="24"/>
          <w:szCs w:val="24"/>
        </w:rPr>
        <w:t>. . . . . . .  1 2 3 4 5</w:t>
      </w:r>
    </w:p>
    <w:p w:rsidR="00EE684C" w:rsidRPr="00EE684C" w:rsidRDefault="00EE684C" w:rsidP="008351BC">
      <w:pPr>
        <w:autoSpaceDE w:val="0"/>
        <w:autoSpaceDN w:val="0"/>
        <w:adjustRightInd w:val="0"/>
        <w:spacing w:after="0"/>
        <w:ind w:left="426"/>
        <w:rPr>
          <w:rFonts w:cs="CronosPro-Regular"/>
          <w:color w:val="000000"/>
          <w:sz w:val="24"/>
          <w:szCs w:val="24"/>
        </w:rPr>
      </w:pPr>
      <w:r w:rsidRPr="00EE684C">
        <w:rPr>
          <w:rFonts w:cs="CronosPro-Regular"/>
          <w:color w:val="000000"/>
          <w:sz w:val="24"/>
          <w:szCs w:val="24"/>
        </w:rPr>
        <w:t>d. en offrant de</w:t>
      </w:r>
      <w:r w:rsidR="004F096D">
        <w:rPr>
          <w:rFonts w:cs="CronosPro-Regular"/>
          <w:color w:val="000000"/>
          <w:sz w:val="24"/>
          <w:szCs w:val="24"/>
        </w:rPr>
        <w:t>s sessions de formation</w:t>
      </w:r>
      <w:r w:rsidRPr="00EE684C">
        <w:rPr>
          <w:rFonts w:cs="CronosPro-Regular"/>
          <w:color w:val="000000"/>
          <w:sz w:val="24"/>
          <w:szCs w:val="24"/>
        </w:rPr>
        <w:t xml:space="preserve"> ou des ressources pour améliorer le</w:t>
      </w:r>
      <w:r w:rsidR="00902E4C">
        <w:rPr>
          <w:rFonts w:cs="CronosPro-Regular"/>
          <w:color w:val="000000"/>
          <w:sz w:val="24"/>
          <w:szCs w:val="24"/>
        </w:rPr>
        <w:t xml:space="preserve">urs compétences </w:t>
      </w:r>
      <w:r w:rsidRPr="00EE684C">
        <w:rPr>
          <w:rFonts w:cs="CronosPro-Regular"/>
          <w:color w:val="000000"/>
          <w:sz w:val="24"/>
          <w:szCs w:val="24"/>
        </w:rPr>
        <w:t xml:space="preserve">de la pastorale </w:t>
      </w:r>
      <w:r w:rsidR="004D670D">
        <w:rPr>
          <w:rFonts w:cs="CronosPro-Regular"/>
          <w:color w:val="000000"/>
          <w:sz w:val="24"/>
          <w:szCs w:val="24"/>
        </w:rPr>
        <w:t xml:space="preserve">jeunesse </w:t>
      </w:r>
      <w:r w:rsidRPr="00EE684C">
        <w:rPr>
          <w:rFonts w:cs="CronosPro-Regular"/>
          <w:color w:val="000000"/>
          <w:sz w:val="24"/>
          <w:szCs w:val="24"/>
        </w:rPr>
        <w:t xml:space="preserve"> . </w:t>
      </w:r>
      <w:r w:rsidR="008351BC">
        <w:rPr>
          <w:rFonts w:cs="CronosPro-Regular"/>
          <w:color w:val="000000"/>
          <w:sz w:val="24"/>
          <w:szCs w:val="24"/>
        </w:rPr>
        <w:t xml:space="preserve">. . . . . . </w:t>
      </w:r>
      <w:r w:rsidRPr="00EE684C">
        <w:rPr>
          <w:rFonts w:cs="CronosPro-Regular"/>
          <w:color w:val="000000"/>
          <w:sz w:val="24"/>
          <w:szCs w:val="24"/>
        </w:rPr>
        <w:t>. . . . .</w:t>
      </w:r>
      <w:r w:rsidR="004D670D">
        <w:rPr>
          <w:rFonts w:cs="CronosPro-Regular"/>
          <w:color w:val="000000"/>
          <w:sz w:val="24"/>
          <w:szCs w:val="24"/>
        </w:rPr>
        <w:t xml:space="preserve"> . . . . . . . . . . . . . . . .</w:t>
      </w:r>
      <w:r w:rsidRPr="00EE684C">
        <w:rPr>
          <w:rFonts w:cs="CronosPro-Regular"/>
          <w:color w:val="000000"/>
          <w:sz w:val="24"/>
          <w:szCs w:val="24"/>
        </w:rPr>
        <w:t xml:space="preserve"> . . . . . . . . . 1 2 3 4 5</w:t>
      </w:r>
    </w:p>
    <w:p w:rsidR="00EE684C" w:rsidRPr="00EE684C" w:rsidRDefault="00EE684C" w:rsidP="008351BC">
      <w:pPr>
        <w:autoSpaceDE w:val="0"/>
        <w:autoSpaceDN w:val="0"/>
        <w:adjustRightInd w:val="0"/>
        <w:spacing w:after="0"/>
        <w:ind w:left="426"/>
        <w:rPr>
          <w:rFonts w:cs="CronosPro-Regular"/>
          <w:color w:val="000000"/>
          <w:sz w:val="24"/>
          <w:szCs w:val="24"/>
        </w:rPr>
      </w:pPr>
      <w:r w:rsidRPr="00EE684C">
        <w:rPr>
          <w:rFonts w:cs="CronosPro-Regular"/>
          <w:color w:val="000000"/>
          <w:sz w:val="24"/>
          <w:szCs w:val="24"/>
        </w:rPr>
        <w:t xml:space="preserve">e. en offrant une formation en théologie et des explications des enseignements de l’Église (p. ex. des sessions de formation internes, des conférenciers) . . . . . </w:t>
      </w:r>
      <w:r w:rsidR="008351BC">
        <w:rPr>
          <w:rFonts w:cs="CronosPro-Regular"/>
          <w:color w:val="000000"/>
          <w:sz w:val="24"/>
          <w:szCs w:val="24"/>
        </w:rPr>
        <w:t xml:space="preserve">. . </w:t>
      </w:r>
      <w:r w:rsidRPr="00EE684C">
        <w:rPr>
          <w:rFonts w:cs="CronosPro-Regular"/>
          <w:color w:val="000000"/>
          <w:sz w:val="24"/>
          <w:szCs w:val="24"/>
        </w:rPr>
        <w:t>. . . . . . . . . .  1 2 3 4 5</w:t>
      </w:r>
    </w:p>
    <w:p w:rsidR="004D670D" w:rsidRDefault="00902E4C" w:rsidP="008351BC">
      <w:pPr>
        <w:autoSpaceDE w:val="0"/>
        <w:autoSpaceDN w:val="0"/>
        <w:adjustRightInd w:val="0"/>
        <w:spacing w:after="0"/>
        <w:ind w:left="426"/>
        <w:rPr>
          <w:rFonts w:cs="CronosPro-Regular"/>
          <w:color w:val="000000"/>
          <w:sz w:val="24"/>
          <w:szCs w:val="24"/>
        </w:rPr>
      </w:pPr>
      <w:r>
        <w:rPr>
          <w:rFonts w:cs="CronosPro-Regular"/>
          <w:color w:val="000000"/>
          <w:sz w:val="24"/>
          <w:szCs w:val="24"/>
        </w:rPr>
        <w:t>f. Familiariser</w:t>
      </w:r>
      <w:r w:rsidR="00EE684C" w:rsidRPr="00EE684C">
        <w:rPr>
          <w:rFonts w:cs="CronosPro-Regular"/>
          <w:color w:val="000000"/>
          <w:sz w:val="24"/>
          <w:szCs w:val="24"/>
        </w:rPr>
        <w:t xml:space="preserve"> les </w:t>
      </w:r>
      <w:r>
        <w:rPr>
          <w:rFonts w:cs="CronosPro-Regular"/>
          <w:color w:val="000000"/>
          <w:sz w:val="24"/>
          <w:szCs w:val="24"/>
        </w:rPr>
        <w:t>animateurs</w:t>
      </w:r>
      <w:r w:rsidR="00EE684C" w:rsidRPr="00EE684C">
        <w:rPr>
          <w:rFonts w:cs="CronosPro-Regular"/>
          <w:color w:val="000000"/>
          <w:sz w:val="24"/>
          <w:szCs w:val="24"/>
        </w:rPr>
        <w:t xml:space="preserve"> de la pastorale jeunesse a</w:t>
      </w:r>
      <w:r>
        <w:rPr>
          <w:rFonts w:cs="CronosPro-Regular"/>
          <w:color w:val="000000"/>
          <w:sz w:val="24"/>
          <w:szCs w:val="24"/>
        </w:rPr>
        <w:t xml:space="preserve">vec </w:t>
      </w:r>
    </w:p>
    <w:p w:rsidR="00EE684C" w:rsidRPr="00EE684C" w:rsidRDefault="00902E4C" w:rsidP="008351BC">
      <w:pPr>
        <w:autoSpaceDE w:val="0"/>
        <w:autoSpaceDN w:val="0"/>
        <w:adjustRightInd w:val="0"/>
        <w:spacing w:after="0"/>
        <w:ind w:left="426"/>
        <w:rPr>
          <w:rFonts w:cs="CronosPro-Regular"/>
          <w:color w:val="000000"/>
          <w:sz w:val="24"/>
          <w:szCs w:val="24"/>
        </w:rPr>
      </w:pPr>
      <w:proofErr w:type="gramStart"/>
      <w:r>
        <w:rPr>
          <w:rFonts w:cs="CronosPro-Regular"/>
          <w:color w:val="000000"/>
          <w:sz w:val="24"/>
          <w:szCs w:val="24"/>
        </w:rPr>
        <w:t>les</w:t>
      </w:r>
      <w:proofErr w:type="gramEnd"/>
      <w:r w:rsidR="00EE684C" w:rsidRPr="00EE684C">
        <w:rPr>
          <w:rFonts w:cs="CronosPro-Regular"/>
          <w:color w:val="000000"/>
          <w:sz w:val="24"/>
          <w:szCs w:val="24"/>
        </w:rPr>
        <w:t xml:space="preserve"> procédures légales </w:t>
      </w:r>
      <w:r>
        <w:rPr>
          <w:rFonts w:cs="CronosPro-Regular"/>
          <w:color w:val="000000"/>
          <w:sz w:val="24"/>
          <w:szCs w:val="24"/>
        </w:rPr>
        <w:t xml:space="preserve">et </w:t>
      </w:r>
      <w:r w:rsidR="00EE684C" w:rsidRPr="00EE684C">
        <w:rPr>
          <w:rFonts w:cs="CronosPro-Regular"/>
          <w:color w:val="000000"/>
          <w:sz w:val="24"/>
          <w:szCs w:val="24"/>
        </w:rPr>
        <w:t xml:space="preserve">pertinentes . . </w:t>
      </w:r>
      <w:r w:rsidR="004D670D">
        <w:rPr>
          <w:rFonts w:cs="CronosPro-Regular"/>
          <w:color w:val="000000"/>
          <w:sz w:val="24"/>
          <w:szCs w:val="24"/>
        </w:rPr>
        <w:t xml:space="preserve">. . . . </w:t>
      </w:r>
      <w:r w:rsidR="008351BC">
        <w:rPr>
          <w:rFonts w:cs="CronosPro-Regular"/>
          <w:color w:val="000000"/>
          <w:sz w:val="24"/>
          <w:szCs w:val="24"/>
        </w:rPr>
        <w:t xml:space="preserve">. . . . . . . . . </w:t>
      </w:r>
      <w:r w:rsidR="00EE684C" w:rsidRPr="00EE684C">
        <w:rPr>
          <w:rFonts w:cs="CronosPro-Regular"/>
          <w:color w:val="000000"/>
          <w:sz w:val="24"/>
          <w:szCs w:val="24"/>
        </w:rPr>
        <w:t>. . . . . . . . . . . . . . . . . . . . . . .  1 2 3 4 5</w:t>
      </w:r>
    </w:p>
    <w:p w:rsidR="00EE684C" w:rsidRPr="00EE684C" w:rsidRDefault="00EE684C" w:rsidP="00EE684C">
      <w:pPr>
        <w:autoSpaceDE w:val="0"/>
        <w:autoSpaceDN w:val="0"/>
        <w:adjustRightInd w:val="0"/>
        <w:spacing w:after="0"/>
        <w:rPr>
          <w:rFonts w:cs="CronosPro-Regular"/>
          <w:color w:val="000000"/>
          <w:sz w:val="24"/>
          <w:szCs w:val="24"/>
        </w:rPr>
      </w:pPr>
    </w:p>
    <w:p w:rsidR="00EE684C" w:rsidRPr="00EE684C" w:rsidRDefault="00902E4C" w:rsidP="00EE684C">
      <w:pPr>
        <w:autoSpaceDE w:val="0"/>
        <w:autoSpaceDN w:val="0"/>
        <w:adjustRightInd w:val="0"/>
        <w:spacing w:after="0"/>
        <w:rPr>
          <w:rFonts w:cs="CronosPro-Regular"/>
          <w:color w:val="000000"/>
          <w:sz w:val="24"/>
          <w:szCs w:val="24"/>
        </w:rPr>
      </w:pPr>
      <w:r>
        <w:rPr>
          <w:rFonts w:cs="CronosPro-Regular"/>
          <w:color w:val="000000"/>
          <w:sz w:val="24"/>
          <w:szCs w:val="24"/>
        </w:rPr>
        <w:t xml:space="preserve">5. Le </w:t>
      </w:r>
      <w:r w:rsidR="008351BC">
        <w:rPr>
          <w:rFonts w:cs="CronosPro-Regular"/>
          <w:color w:val="000000"/>
          <w:sz w:val="24"/>
          <w:szCs w:val="24"/>
        </w:rPr>
        <w:t>C</w:t>
      </w:r>
      <w:r w:rsidR="00EE684C" w:rsidRPr="00EE684C">
        <w:rPr>
          <w:rFonts w:cs="CronosPro-Regular"/>
          <w:color w:val="000000"/>
          <w:sz w:val="24"/>
          <w:szCs w:val="24"/>
        </w:rPr>
        <w:t xml:space="preserve">PJ est attentif aux différentes cultures, langues et traditions familiales . . . </w:t>
      </w:r>
      <w:r w:rsidR="004D670D">
        <w:rPr>
          <w:rFonts w:cs="CronosPro-Regular"/>
          <w:color w:val="000000"/>
          <w:sz w:val="24"/>
          <w:szCs w:val="24"/>
        </w:rPr>
        <w:t xml:space="preserve">. . . . </w:t>
      </w:r>
      <w:r w:rsidR="00EE684C" w:rsidRPr="00EE684C">
        <w:rPr>
          <w:rFonts w:cs="CronosPro-Regular"/>
          <w:color w:val="000000"/>
          <w:sz w:val="24"/>
          <w:szCs w:val="24"/>
        </w:rPr>
        <w:t>.  1 2 3 4 5</w:t>
      </w:r>
    </w:p>
    <w:p w:rsidR="00EE684C" w:rsidRPr="00EE684C" w:rsidRDefault="00EE684C" w:rsidP="00EE684C">
      <w:pPr>
        <w:autoSpaceDE w:val="0"/>
        <w:autoSpaceDN w:val="0"/>
        <w:adjustRightInd w:val="0"/>
        <w:spacing w:after="0"/>
        <w:rPr>
          <w:rFonts w:cs="CronosPro-Regular"/>
          <w:color w:val="000000"/>
          <w:sz w:val="24"/>
          <w:szCs w:val="24"/>
        </w:rPr>
      </w:pPr>
    </w:p>
    <w:p w:rsidR="004D670D" w:rsidRDefault="00902E4C" w:rsidP="00EE684C">
      <w:pPr>
        <w:autoSpaceDE w:val="0"/>
        <w:autoSpaceDN w:val="0"/>
        <w:adjustRightInd w:val="0"/>
        <w:spacing w:after="0"/>
        <w:rPr>
          <w:rFonts w:cs="CronosPro-Regular"/>
          <w:color w:val="000000"/>
          <w:sz w:val="24"/>
          <w:szCs w:val="24"/>
        </w:rPr>
      </w:pPr>
      <w:r>
        <w:rPr>
          <w:rFonts w:cs="CronosPro-Regular"/>
          <w:color w:val="000000"/>
          <w:sz w:val="24"/>
          <w:szCs w:val="24"/>
        </w:rPr>
        <w:t xml:space="preserve">6. Le </w:t>
      </w:r>
      <w:r w:rsidR="008351BC">
        <w:rPr>
          <w:rFonts w:cs="CronosPro-Regular"/>
          <w:color w:val="000000"/>
          <w:sz w:val="24"/>
          <w:szCs w:val="24"/>
        </w:rPr>
        <w:t xml:space="preserve"> C</w:t>
      </w:r>
      <w:r w:rsidR="00EE684C" w:rsidRPr="00EE684C">
        <w:rPr>
          <w:rFonts w:cs="CronosPro-Regular"/>
          <w:color w:val="000000"/>
          <w:sz w:val="24"/>
          <w:szCs w:val="24"/>
        </w:rPr>
        <w:t xml:space="preserve">PJ connaît en profondeur la Vision de la pastorale jeunesse telle que décrite </w:t>
      </w:r>
    </w:p>
    <w:p w:rsidR="00EE684C" w:rsidRPr="004D670D" w:rsidRDefault="00EE684C" w:rsidP="00EE684C">
      <w:pPr>
        <w:autoSpaceDE w:val="0"/>
        <w:autoSpaceDN w:val="0"/>
        <w:adjustRightInd w:val="0"/>
        <w:spacing w:after="0"/>
        <w:rPr>
          <w:rFonts w:cs="CronosPro-Regular"/>
          <w:color w:val="000000"/>
          <w:sz w:val="24"/>
          <w:szCs w:val="24"/>
          <w:lang w:val="en-CA"/>
        </w:rPr>
      </w:pPr>
      <w:proofErr w:type="spellStart"/>
      <w:proofErr w:type="gramStart"/>
      <w:r w:rsidRPr="004D670D">
        <w:rPr>
          <w:rFonts w:cs="CronosPro-Regular"/>
          <w:color w:val="000000"/>
          <w:sz w:val="24"/>
          <w:szCs w:val="24"/>
          <w:lang w:val="en-CA"/>
        </w:rPr>
        <w:t>dans</w:t>
      </w:r>
      <w:proofErr w:type="spellEnd"/>
      <w:proofErr w:type="gramEnd"/>
      <w:r w:rsidRPr="004D670D">
        <w:rPr>
          <w:rFonts w:cs="CronosPro-Regular"/>
          <w:color w:val="000000"/>
          <w:sz w:val="24"/>
          <w:szCs w:val="24"/>
          <w:lang w:val="en-CA"/>
        </w:rPr>
        <w:t xml:space="preserve"> le document « </w:t>
      </w:r>
      <w:r w:rsidRPr="004D670D">
        <w:rPr>
          <w:rFonts w:cs="CronosPro-Italic"/>
          <w:i/>
          <w:iCs/>
          <w:color w:val="000000"/>
          <w:sz w:val="24"/>
          <w:szCs w:val="24"/>
          <w:lang w:val="en-CA"/>
        </w:rPr>
        <w:t>You Give Them Something to Eat</w:t>
      </w:r>
      <w:r w:rsidR="00902E4C" w:rsidRPr="004D670D">
        <w:rPr>
          <w:rFonts w:cs="CronosPro-Regular"/>
          <w:color w:val="000000"/>
          <w:sz w:val="24"/>
          <w:szCs w:val="24"/>
          <w:lang w:val="en-CA"/>
        </w:rPr>
        <w:t> » . . . . . . . . . . . . . . . . . .</w:t>
      </w:r>
      <w:r w:rsidR="004D670D" w:rsidRPr="004D670D">
        <w:rPr>
          <w:rFonts w:cs="CronosPro-Regular"/>
          <w:color w:val="000000"/>
          <w:sz w:val="24"/>
          <w:szCs w:val="24"/>
          <w:lang w:val="en-CA"/>
        </w:rPr>
        <w:t xml:space="preserve"> . .</w:t>
      </w:r>
      <w:r w:rsidR="00902E4C" w:rsidRPr="004D670D">
        <w:rPr>
          <w:rFonts w:cs="CronosPro-Regular"/>
          <w:color w:val="000000"/>
          <w:sz w:val="24"/>
          <w:szCs w:val="24"/>
          <w:lang w:val="en-CA"/>
        </w:rPr>
        <w:t xml:space="preserve"> . . . . . . . </w:t>
      </w:r>
      <w:r w:rsidRPr="004D670D">
        <w:rPr>
          <w:rFonts w:cs="CronosPro-Regular"/>
          <w:color w:val="000000"/>
          <w:sz w:val="24"/>
          <w:szCs w:val="24"/>
          <w:lang w:val="en-CA"/>
        </w:rPr>
        <w:t>1 2 3 4 5</w:t>
      </w:r>
    </w:p>
    <w:p w:rsidR="00EE684C" w:rsidRPr="004D670D" w:rsidRDefault="00EE684C" w:rsidP="00EE684C">
      <w:pPr>
        <w:autoSpaceDE w:val="0"/>
        <w:autoSpaceDN w:val="0"/>
        <w:adjustRightInd w:val="0"/>
        <w:spacing w:after="0"/>
        <w:rPr>
          <w:rFonts w:cs="CronosPro-Regular"/>
          <w:color w:val="000000"/>
          <w:sz w:val="24"/>
          <w:szCs w:val="24"/>
          <w:lang w:val="en-CA"/>
        </w:rPr>
      </w:pPr>
    </w:p>
    <w:p w:rsidR="004D670D" w:rsidRDefault="00902E4C" w:rsidP="00EE684C">
      <w:pPr>
        <w:autoSpaceDE w:val="0"/>
        <w:autoSpaceDN w:val="0"/>
        <w:adjustRightInd w:val="0"/>
        <w:spacing w:after="0"/>
        <w:rPr>
          <w:rFonts w:cs="CronosPro-Regular"/>
          <w:color w:val="000000"/>
          <w:sz w:val="24"/>
          <w:szCs w:val="24"/>
        </w:rPr>
      </w:pPr>
      <w:r>
        <w:rPr>
          <w:rFonts w:cs="CronosPro-Regular"/>
          <w:color w:val="000000"/>
          <w:sz w:val="24"/>
          <w:szCs w:val="24"/>
        </w:rPr>
        <w:t>7. Le</w:t>
      </w:r>
      <w:r w:rsidR="008351BC">
        <w:rPr>
          <w:rFonts w:cs="CronosPro-Regular"/>
          <w:color w:val="000000"/>
          <w:sz w:val="24"/>
          <w:szCs w:val="24"/>
        </w:rPr>
        <w:t xml:space="preserve"> C</w:t>
      </w:r>
      <w:r w:rsidR="00EE684C" w:rsidRPr="00EE684C">
        <w:rPr>
          <w:rFonts w:cs="CronosPro-Regular"/>
          <w:color w:val="000000"/>
          <w:sz w:val="24"/>
          <w:szCs w:val="24"/>
        </w:rPr>
        <w:t xml:space="preserve">PJ est mis au courant de l’existence de la certification diocésaine </w:t>
      </w:r>
    </w:p>
    <w:p w:rsidR="00EE684C" w:rsidRPr="00EE684C" w:rsidRDefault="00EE684C" w:rsidP="00EE684C">
      <w:pPr>
        <w:autoSpaceDE w:val="0"/>
        <w:autoSpaceDN w:val="0"/>
        <w:adjustRightInd w:val="0"/>
        <w:spacing w:after="0"/>
        <w:rPr>
          <w:rFonts w:cs="CronosPro-Regular"/>
          <w:color w:val="000000"/>
          <w:sz w:val="24"/>
          <w:szCs w:val="24"/>
        </w:rPr>
      </w:pPr>
      <w:proofErr w:type="gramStart"/>
      <w:r w:rsidRPr="00EE684C">
        <w:rPr>
          <w:rFonts w:cs="CronosPro-Regular"/>
          <w:color w:val="000000"/>
          <w:sz w:val="24"/>
          <w:szCs w:val="24"/>
        </w:rPr>
        <w:t>et</w:t>
      </w:r>
      <w:proofErr w:type="gramEnd"/>
      <w:r w:rsidRPr="00EE684C">
        <w:rPr>
          <w:rFonts w:cs="CronosPro-Regular"/>
          <w:color w:val="000000"/>
          <w:sz w:val="24"/>
          <w:szCs w:val="24"/>
        </w:rPr>
        <w:t xml:space="preserve"> est encouragé à l’obtenir . . . . . . . . . .</w:t>
      </w:r>
      <w:r w:rsidR="008351BC">
        <w:rPr>
          <w:rFonts w:cs="CronosPro-Regular"/>
          <w:color w:val="000000"/>
          <w:sz w:val="24"/>
          <w:szCs w:val="24"/>
        </w:rPr>
        <w:t xml:space="preserve"> . . . . . . . . . . . . . </w:t>
      </w:r>
      <w:r w:rsidRPr="00EE684C">
        <w:rPr>
          <w:rFonts w:cs="CronosPro-Regular"/>
          <w:color w:val="000000"/>
          <w:sz w:val="24"/>
          <w:szCs w:val="24"/>
        </w:rPr>
        <w:t xml:space="preserve"> . . . . . . . . . . . . . . . . .</w:t>
      </w:r>
      <w:r w:rsidR="004D670D">
        <w:rPr>
          <w:rFonts w:cs="CronosPro-Regular"/>
          <w:color w:val="000000"/>
          <w:sz w:val="24"/>
          <w:szCs w:val="24"/>
        </w:rPr>
        <w:t xml:space="preserve"> </w:t>
      </w:r>
      <w:r w:rsidRPr="00EE684C">
        <w:rPr>
          <w:rFonts w:cs="CronosPro-Regular"/>
          <w:color w:val="000000"/>
          <w:sz w:val="24"/>
          <w:szCs w:val="24"/>
        </w:rPr>
        <w:t>. . . . . . . . .  1 2 3 4 5</w:t>
      </w:r>
    </w:p>
    <w:p w:rsidR="00EE684C" w:rsidRPr="00EE684C" w:rsidRDefault="00EE684C" w:rsidP="00EE684C">
      <w:pPr>
        <w:autoSpaceDE w:val="0"/>
        <w:autoSpaceDN w:val="0"/>
        <w:adjustRightInd w:val="0"/>
        <w:spacing w:after="0"/>
        <w:rPr>
          <w:rFonts w:cs="CronosPro-Regular"/>
          <w:color w:val="000000"/>
          <w:sz w:val="24"/>
          <w:szCs w:val="24"/>
        </w:rPr>
      </w:pPr>
    </w:p>
    <w:p w:rsidR="00EE684C" w:rsidRPr="00EE684C" w:rsidRDefault="00EE684C" w:rsidP="00EE684C">
      <w:pPr>
        <w:autoSpaceDE w:val="0"/>
        <w:autoSpaceDN w:val="0"/>
        <w:adjustRightInd w:val="0"/>
        <w:spacing w:after="0"/>
        <w:rPr>
          <w:rFonts w:cs="CronosPro-Regular"/>
          <w:color w:val="000000"/>
          <w:sz w:val="24"/>
          <w:szCs w:val="24"/>
        </w:rPr>
      </w:pPr>
      <w:r w:rsidRPr="00EE684C">
        <w:rPr>
          <w:rFonts w:cs="CronosPro-Regular"/>
          <w:color w:val="000000"/>
          <w:sz w:val="24"/>
          <w:szCs w:val="24"/>
        </w:rPr>
        <w:t>8. Il existe une descriptio</w:t>
      </w:r>
      <w:r w:rsidR="00902E4C">
        <w:rPr>
          <w:rFonts w:cs="CronosPro-Regular"/>
          <w:color w:val="000000"/>
          <w:sz w:val="24"/>
          <w:szCs w:val="24"/>
        </w:rPr>
        <w:t>n de tâches écrite du</w:t>
      </w:r>
      <w:r w:rsidR="008351BC">
        <w:rPr>
          <w:rFonts w:cs="CronosPro-Regular"/>
          <w:color w:val="000000"/>
          <w:sz w:val="24"/>
          <w:szCs w:val="24"/>
        </w:rPr>
        <w:t xml:space="preserve"> C</w:t>
      </w:r>
      <w:r w:rsidRPr="00EE684C">
        <w:rPr>
          <w:rFonts w:cs="CronosPro-Regular"/>
          <w:color w:val="000000"/>
          <w:sz w:val="24"/>
          <w:szCs w:val="24"/>
        </w:rPr>
        <w:t xml:space="preserve">PJ . . </w:t>
      </w:r>
      <w:r w:rsidR="008351BC">
        <w:rPr>
          <w:rFonts w:cs="CronosPro-Regular"/>
          <w:color w:val="000000"/>
          <w:sz w:val="24"/>
          <w:szCs w:val="24"/>
        </w:rPr>
        <w:t xml:space="preserve">. . </w:t>
      </w:r>
      <w:r w:rsidRPr="00EE684C">
        <w:rPr>
          <w:rFonts w:cs="CronosPro-Regular"/>
          <w:color w:val="000000"/>
          <w:sz w:val="24"/>
          <w:szCs w:val="24"/>
        </w:rPr>
        <w:t xml:space="preserve">. . . . . . . . . . . </w:t>
      </w:r>
      <w:r w:rsidR="008351BC">
        <w:rPr>
          <w:rFonts w:cs="CronosPro-Regular"/>
          <w:color w:val="000000"/>
          <w:sz w:val="24"/>
          <w:szCs w:val="24"/>
        </w:rPr>
        <w:t xml:space="preserve">. . </w:t>
      </w:r>
      <w:r w:rsidRPr="00EE684C">
        <w:rPr>
          <w:rFonts w:cs="CronosPro-Regular"/>
          <w:color w:val="000000"/>
          <w:sz w:val="24"/>
          <w:szCs w:val="24"/>
        </w:rPr>
        <w:t>. .</w:t>
      </w:r>
      <w:r w:rsidR="004D670D">
        <w:rPr>
          <w:rFonts w:cs="CronosPro-Regular"/>
          <w:color w:val="000000"/>
          <w:sz w:val="24"/>
          <w:szCs w:val="24"/>
        </w:rPr>
        <w:t xml:space="preserve"> . . . . . .</w:t>
      </w:r>
      <w:r w:rsidRPr="00EE684C">
        <w:rPr>
          <w:rFonts w:cs="CronosPro-Regular"/>
          <w:color w:val="000000"/>
          <w:sz w:val="24"/>
          <w:szCs w:val="24"/>
        </w:rPr>
        <w:t xml:space="preserve"> . . . . . .  1 2 3 4 5</w:t>
      </w:r>
    </w:p>
    <w:p w:rsidR="00EE684C" w:rsidRPr="00EE684C" w:rsidRDefault="00EE684C" w:rsidP="00EE684C">
      <w:pPr>
        <w:autoSpaceDE w:val="0"/>
        <w:autoSpaceDN w:val="0"/>
        <w:adjustRightInd w:val="0"/>
        <w:spacing w:after="0"/>
        <w:rPr>
          <w:rFonts w:cs="CronosPro-Regular"/>
          <w:color w:val="000000"/>
          <w:sz w:val="24"/>
          <w:szCs w:val="24"/>
        </w:rPr>
      </w:pPr>
    </w:p>
    <w:p w:rsidR="00EE684C" w:rsidRPr="00EE684C" w:rsidRDefault="00EE684C" w:rsidP="00EE684C">
      <w:pPr>
        <w:autoSpaceDE w:val="0"/>
        <w:autoSpaceDN w:val="0"/>
        <w:adjustRightInd w:val="0"/>
        <w:spacing w:after="0"/>
        <w:rPr>
          <w:rFonts w:cs="CronosPro-Regular"/>
          <w:color w:val="000000"/>
          <w:sz w:val="24"/>
          <w:szCs w:val="24"/>
        </w:rPr>
      </w:pPr>
      <w:r w:rsidRPr="00EE684C">
        <w:rPr>
          <w:rFonts w:cs="CronosPro-Regular"/>
          <w:color w:val="000000"/>
          <w:sz w:val="24"/>
          <w:szCs w:val="24"/>
        </w:rPr>
        <w:t>9. L’évaluation annue</w:t>
      </w:r>
      <w:r w:rsidR="00902E4C">
        <w:rPr>
          <w:rFonts w:cs="CronosPro-Regular"/>
          <w:color w:val="000000"/>
          <w:sz w:val="24"/>
          <w:szCs w:val="24"/>
        </w:rPr>
        <w:t>lle dont fait l’objet le</w:t>
      </w:r>
      <w:r w:rsidR="008351BC">
        <w:rPr>
          <w:rFonts w:cs="CronosPro-Regular"/>
          <w:color w:val="000000"/>
          <w:sz w:val="24"/>
          <w:szCs w:val="24"/>
        </w:rPr>
        <w:t xml:space="preserve"> C</w:t>
      </w:r>
      <w:r w:rsidRPr="00EE684C">
        <w:rPr>
          <w:rFonts w:cs="CronosPro-Regular"/>
          <w:color w:val="000000"/>
          <w:sz w:val="24"/>
          <w:szCs w:val="24"/>
        </w:rPr>
        <w:t>PJ inclut :</w:t>
      </w:r>
    </w:p>
    <w:p w:rsidR="00EE684C" w:rsidRPr="00EE684C" w:rsidRDefault="00EE684C" w:rsidP="008351BC">
      <w:pPr>
        <w:autoSpaceDE w:val="0"/>
        <w:autoSpaceDN w:val="0"/>
        <w:adjustRightInd w:val="0"/>
        <w:spacing w:after="0"/>
        <w:ind w:left="567"/>
        <w:rPr>
          <w:rFonts w:cs="CronosPro-Regular"/>
          <w:color w:val="000000"/>
          <w:sz w:val="24"/>
          <w:szCs w:val="24"/>
        </w:rPr>
      </w:pPr>
      <w:r w:rsidRPr="00EE684C">
        <w:rPr>
          <w:rFonts w:cs="CronosPro-Regular"/>
          <w:color w:val="000000"/>
          <w:sz w:val="24"/>
          <w:szCs w:val="24"/>
        </w:rPr>
        <w:t xml:space="preserve">a. un outil d’évaluation personnelle . . . . . . . . . . . . . . . . . . . . . . . . . . . . . . . . </w:t>
      </w:r>
      <w:r w:rsidR="008351BC">
        <w:rPr>
          <w:rFonts w:cs="CronosPro-Regular"/>
          <w:color w:val="000000"/>
          <w:sz w:val="24"/>
          <w:szCs w:val="24"/>
        </w:rPr>
        <w:t xml:space="preserve">. </w:t>
      </w:r>
      <w:r w:rsidRPr="00EE684C">
        <w:rPr>
          <w:rFonts w:cs="CronosPro-Regular"/>
          <w:color w:val="000000"/>
          <w:sz w:val="24"/>
          <w:szCs w:val="24"/>
        </w:rPr>
        <w:t>. . . . .  1 2 3 4 5</w:t>
      </w:r>
    </w:p>
    <w:p w:rsidR="00EE684C" w:rsidRPr="00EE684C" w:rsidRDefault="00EE684C" w:rsidP="008351BC">
      <w:pPr>
        <w:autoSpaceDE w:val="0"/>
        <w:autoSpaceDN w:val="0"/>
        <w:adjustRightInd w:val="0"/>
        <w:spacing w:after="0"/>
        <w:ind w:left="567"/>
        <w:rPr>
          <w:rFonts w:cs="CronosPro-Regular"/>
          <w:color w:val="000000"/>
          <w:sz w:val="24"/>
          <w:szCs w:val="24"/>
        </w:rPr>
      </w:pPr>
      <w:r w:rsidRPr="00EE684C">
        <w:rPr>
          <w:rFonts w:cs="CronosPro-Regular"/>
          <w:color w:val="000000"/>
          <w:sz w:val="24"/>
          <w:szCs w:val="24"/>
        </w:rPr>
        <w:t>b. une</w:t>
      </w:r>
      <w:r w:rsidR="00902E4C">
        <w:rPr>
          <w:rFonts w:cs="CronosPro-Regular"/>
          <w:color w:val="000000"/>
          <w:sz w:val="24"/>
          <w:szCs w:val="24"/>
        </w:rPr>
        <w:t xml:space="preserve"> affirmation de ses forces</w:t>
      </w:r>
      <w:r w:rsidRPr="00EE684C">
        <w:rPr>
          <w:rFonts w:cs="CronosPro-Regular"/>
          <w:color w:val="000000"/>
          <w:sz w:val="24"/>
          <w:szCs w:val="24"/>
        </w:rPr>
        <w:t xml:space="preserve"> . . . .</w:t>
      </w:r>
      <w:r w:rsidR="004D670D">
        <w:rPr>
          <w:rFonts w:cs="CronosPro-Regular"/>
          <w:color w:val="000000"/>
          <w:sz w:val="24"/>
          <w:szCs w:val="24"/>
        </w:rPr>
        <w:t xml:space="preserve"> </w:t>
      </w:r>
      <w:r w:rsidRPr="00EE684C">
        <w:rPr>
          <w:rFonts w:cs="CronosPro-Regular"/>
          <w:color w:val="000000"/>
          <w:sz w:val="24"/>
          <w:szCs w:val="24"/>
        </w:rPr>
        <w:t>. . . . . . . . . . . . . . . . . . . . . . . . . . . . . . .</w:t>
      </w:r>
      <w:r w:rsidR="004D670D">
        <w:rPr>
          <w:rFonts w:cs="CronosPro-Regular"/>
          <w:color w:val="000000"/>
          <w:sz w:val="24"/>
          <w:szCs w:val="24"/>
        </w:rPr>
        <w:t xml:space="preserve"> . . . .</w:t>
      </w:r>
      <w:r w:rsidRPr="00EE684C">
        <w:rPr>
          <w:rFonts w:cs="CronosPro-Regular"/>
          <w:color w:val="000000"/>
          <w:sz w:val="24"/>
          <w:szCs w:val="24"/>
        </w:rPr>
        <w:t xml:space="preserve"> . .  1 2 3 4 5</w:t>
      </w:r>
    </w:p>
    <w:p w:rsidR="00EE684C" w:rsidRPr="00EE684C" w:rsidRDefault="00902E4C" w:rsidP="008351BC">
      <w:pPr>
        <w:autoSpaceDE w:val="0"/>
        <w:autoSpaceDN w:val="0"/>
        <w:adjustRightInd w:val="0"/>
        <w:spacing w:after="0"/>
        <w:ind w:left="567"/>
        <w:rPr>
          <w:rFonts w:cs="CronosPro-Regular"/>
          <w:color w:val="000000"/>
          <w:sz w:val="24"/>
          <w:szCs w:val="24"/>
        </w:rPr>
      </w:pPr>
      <w:r>
        <w:rPr>
          <w:rFonts w:cs="CronosPro-Regular"/>
          <w:color w:val="000000"/>
          <w:sz w:val="24"/>
          <w:szCs w:val="24"/>
        </w:rPr>
        <w:t>c. la possibilité</w:t>
      </w:r>
      <w:r w:rsidR="00EE684C" w:rsidRPr="00EE684C">
        <w:rPr>
          <w:rFonts w:cs="CronosPro-Regular"/>
          <w:color w:val="000000"/>
          <w:sz w:val="24"/>
          <w:szCs w:val="24"/>
        </w:rPr>
        <w:t xml:space="preserve"> de se fixer des objectifs . . . . . . . . . . . . . . . . . . . . . . . . . . . . .</w:t>
      </w:r>
      <w:r w:rsidR="004D670D">
        <w:rPr>
          <w:rFonts w:cs="CronosPro-Regular"/>
          <w:color w:val="000000"/>
          <w:sz w:val="24"/>
          <w:szCs w:val="24"/>
        </w:rPr>
        <w:t xml:space="preserve"> .</w:t>
      </w:r>
      <w:r w:rsidR="00EE684C" w:rsidRPr="00EE684C">
        <w:rPr>
          <w:rFonts w:cs="CronosPro-Regular"/>
          <w:color w:val="000000"/>
          <w:sz w:val="24"/>
          <w:szCs w:val="24"/>
        </w:rPr>
        <w:t xml:space="preserve"> . . . . .  1 2 3 4 5</w:t>
      </w:r>
    </w:p>
    <w:p w:rsidR="008351BC" w:rsidRDefault="008351BC" w:rsidP="008351BC">
      <w:pPr>
        <w:autoSpaceDE w:val="0"/>
        <w:autoSpaceDN w:val="0"/>
        <w:adjustRightInd w:val="0"/>
        <w:spacing w:after="0"/>
        <w:ind w:left="567"/>
        <w:rPr>
          <w:rFonts w:cs="CronosPro-Regular"/>
          <w:color w:val="000000"/>
          <w:sz w:val="24"/>
          <w:szCs w:val="24"/>
        </w:rPr>
      </w:pPr>
    </w:p>
    <w:p w:rsidR="00EE684C" w:rsidRPr="00EE684C" w:rsidRDefault="008351BC" w:rsidP="008351BC">
      <w:pPr>
        <w:autoSpaceDE w:val="0"/>
        <w:autoSpaceDN w:val="0"/>
        <w:adjustRightInd w:val="0"/>
        <w:spacing w:after="0"/>
        <w:ind w:left="567"/>
        <w:rPr>
          <w:rFonts w:cs="CronosPro-Regular"/>
          <w:color w:val="000000"/>
          <w:sz w:val="24"/>
          <w:szCs w:val="24"/>
        </w:rPr>
      </w:pPr>
      <w:r>
        <w:rPr>
          <w:rFonts w:cs="CronosPro-Regular"/>
          <w:color w:val="000000"/>
          <w:sz w:val="24"/>
          <w:szCs w:val="24"/>
        </w:rPr>
        <w:lastRenderedPageBreak/>
        <w:t>10. L’on invite le / la C</w:t>
      </w:r>
      <w:r w:rsidR="00EE684C" w:rsidRPr="00EE684C">
        <w:rPr>
          <w:rFonts w:cs="CronosPro-Regular"/>
          <w:color w:val="000000"/>
          <w:sz w:val="24"/>
          <w:szCs w:val="24"/>
        </w:rPr>
        <w:t>PJ aux réunions régulières du personnel . . . . . . . . . . . . . . .  1 2 3 4 5</w:t>
      </w:r>
    </w:p>
    <w:p w:rsidR="00EE684C" w:rsidRPr="00EE684C" w:rsidRDefault="00EE684C" w:rsidP="008351BC">
      <w:pPr>
        <w:autoSpaceDE w:val="0"/>
        <w:autoSpaceDN w:val="0"/>
        <w:adjustRightInd w:val="0"/>
        <w:spacing w:after="0"/>
        <w:ind w:left="567"/>
        <w:rPr>
          <w:rFonts w:cs="CronosPro-Regular"/>
          <w:color w:val="000000"/>
          <w:sz w:val="24"/>
          <w:szCs w:val="24"/>
        </w:rPr>
      </w:pPr>
      <w:r w:rsidRPr="00EE684C">
        <w:rPr>
          <w:rFonts w:cs="CronosPro-Regular"/>
          <w:color w:val="000000"/>
          <w:sz w:val="24"/>
          <w:szCs w:val="24"/>
        </w:rPr>
        <w:t xml:space="preserve">Avec quelle régularité? </w:t>
      </w:r>
      <w:proofErr w:type="gramStart"/>
      <w:r w:rsidRPr="00EE684C">
        <w:rPr>
          <w:rFonts w:cs="CronosPro-Regular"/>
          <w:color w:val="000000"/>
          <w:sz w:val="24"/>
          <w:szCs w:val="24"/>
        </w:rPr>
        <w:t>hebdomadaire</w:t>
      </w:r>
      <w:proofErr w:type="gramEnd"/>
      <w:r w:rsidRPr="00EE684C">
        <w:rPr>
          <w:rFonts w:cs="CronosPro-Regular"/>
          <w:color w:val="000000"/>
          <w:sz w:val="24"/>
          <w:szCs w:val="24"/>
        </w:rPr>
        <w:t xml:space="preserve"> ______ mensuelle ______ Autre ___________</w:t>
      </w:r>
    </w:p>
    <w:p w:rsidR="00EE684C" w:rsidRPr="00EE684C" w:rsidRDefault="00EE684C" w:rsidP="00EE684C">
      <w:pPr>
        <w:autoSpaceDE w:val="0"/>
        <w:autoSpaceDN w:val="0"/>
        <w:adjustRightInd w:val="0"/>
        <w:spacing w:after="0"/>
        <w:rPr>
          <w:rFonts w:cs="CronosPro-Bold"/>
          <w:b/>
          <w:bCs/>
          <w:color w:val="000000"/>
          <w:sz w:val="24"/>
          <w:szCs w:val="24"/>
        </w:rPr>
      </w:pPr>
    </w:p>
    <w:p w:rsidR="00EE684C" w:rsidRPr="00EE684C" w:rsidRDefault="00EE684C" w:rsidP="00EE684C">
      <w:pPr>
        <w:autoSpaceDE w:val="0"/>
        <w:autoSpaceDN w:val="0"/>
        <w:adjustRightInd w:val="0"/>
        <w:spacing w:after="0"/>
        <w:rPr>
          <w:rFonts w:cs="CronosPro-Bold"/>
          <w:b/>
          <w:bCs/>
          <w:color w:val="000000"/>
          <w:sz w:val="24"/>
          <w:szCs w:val="24"/>
        </w:rPr>
      </w:pPr>
      <w:r w:rsidRPr="00EE684C">
        <w:rPr>
          <w:rFonts w:cs="CronosPro-Bold"/>
          <w:b/>
          <w:bCs/>
          <w:color w:val="000000"/>
          <w:sz w:val="24"/>
          <w:szCs w:val="24"/>
        </w:rPr>
        <w:t>Plan paroissial pour le coordonnateur / la coordonnatrice de la pastorale jeunesse</w:t>
      </w:r>
    </w:p>
    <w:p w:rsidR="00EE684C" w:rsidRPr="00EE684C" w:rsidRDefault="00EE684C" w:rsidP="00EE684C">
      <w:pPr>
        <w:autoSpaceDE w:val="0"/>
        <w:autoSpaceDN w:val="0"/>
        <w:adjustRightInd w:val="0"/>
        <w:spacing w:after="0"/>
        <w:rPr>
          <w:rFonts w:cs="CronosPro-Regular"/>
          <w:color w:val="000000"/>
          <w:sz w:val="24"/>
          <w:szCs w:val="24"/>
        </w:rPr>
      </w:pPr>
      <w:r w:rsidRPr="00EE684C">
        <w:rPr>
          <w:rFonts w:cs="CronosPro-Regular"/>
          <w:color w:val="000000"/>
          <w:sz w:val="24"/>
          <w:szCs w:val="24"/>
        </w:rPr>
        <w:t>1. Ce que nous faisons actuellement :</w:t>
      </w:r>
    </w:p>
    <w:p w:rsidR="00EE684C" w:rsidRPr="00EE684C" w:rsidRDefault="00EE684C" w:rsidP="008351BC">
      <w:pPr>
        <w:autoSpaceDE w:val="0"/>
        <w:autoSpaceDN w:val="0"/>
        <w:adjustRightInd w:val="0"/>
        <w:spacing w:after="0"/>
        <w:ind w:left="567"/>
        <w:rPr>
          <w:rFonts w:cs="CronosPro-Regular"/>
          <w:color w:val="000000"/>
          <w:sz w:val="24"/>
          <w:szCs w:val="24"/>
        </w:rPr>
      </w:pPr>
      <w:r w:rsidRPr="00EE684C">
        <w:rPr>
          <w:rFonts w:cs="CronosPro-Regular"/>
          <w:color w:val="000000"/>
          <w:sz w:val="24"/>
          <w:szCs w:val="24"/>
        </w:rPr>
        <w:t>a. Dresser la liste des secteurs cotés à 3 ou plus.</w:t>
      </w:r>
    </w:p>
    <w:p w:rsidR="00EE684C" w:rsidRPr="00EE684C" w:rsidRDefault="00EE684C" w:rsidP="008351BC">
      <w:pPr>
        <w:autoSpaceDE w:val="0"/>
        <w:autoSpaceDN w:val="0"/>
        <w:adjustRightInd w:val="0"/>
        <w:spacing w:after="0"/>
        <w:ind w:left="567"/>
        <w:rPr>
          <w:rFonts w:cs="CronosPro-Regular"/>
          <w:color w:val="000000"/>
          <w:sz w:val="24"/>
          <w:szCs w:val="24"/>
        </w:rPr>
      </w:pPr>
      <w:r w:rsidRPr="00EE684C">
        <w:rPr>
          <w:rFonts w:cs="CronosPro-Regular"/>
          <w:color w:val="000000"/>
          <w:sz w:val="24"/>
          <w:szCs w:val="24"/>
        </w:rPr>
        <w:t>b. Dresser la liste des secteurs cotés à 2 ou moins.</w:t>
      </w:r>
    </w:p>
    <w:p w:rsidR="00EE684C" w:rsidRPr="00EE684C" w:rsidRDefault="00EE684C" w:rsidP="008351BC">
      <w:pPr>
        <w:autoSpaceDE w:val="0"/>
        <w:autoSpaceDN w:val="0"/>
        <w:adjustRightInd w:val="0"/>
        <w:spacing w:after="0"/>
        <w:ind w:left="567"/>
        <w:rPr>
          <w:rFonts w:cs="CronosPro-Regular"/>
          <w:color w:val="000000"/>
          <w:sz w:val="24"/>
          <w:szCs w:val="24"/>
        </w:rPr>
      </w:pPr>
      <w:r w:rsidRPr="00EE684C">
        <w:rPr>
          <w:rFonts w:cs="CronosPro-Regular"/>
          <w:color w:val="000000"/>
          <w:sz w:val="24"/>
          <w:szCs w:val="24"/>
        </w:rPr>
        <w:t>c. Parmi ceux cotés à 2 ou moins, identifier les améliorations à prioriser.</w:t>
      </w:r>
    </w:p>
    <w:p w:rsidR="00EE684C" w:rsidRPr="00EE684C" w:rsidRDefault="00EE684C" w:rsidP="008351BC">
      <w:pPr>
        <w:autoSpaceDE w:val="0"/>
        <w:autoSpaceDN w:val="0"/>
        <w:adjustRightInd w:val="0"/>
        <w:spacing w:after="0"/>
        <w:ind w:left="567"/>
        <w:rPr>
          <w:rFonts w:cs="CronosPro-Regular"/>
          <w:color w:val="000000"/>
          <w:sz w:val="24"/>
          <w:szCs w:val="24"/>
        </w:rPr>
      </w:pPr>
      <w:r w:rsidRPr="00EE684C">
        <w:rPr>
          <w:rFonts w:cs="CronosPro-Regular"/>
          <w:color w:val="000000"/>
          <w:sz w:val="24"/>
          <w:szCs w:val="24"/>
        </w:rPr>
        <w:t>d. Discuter des options pour traiter de ces secteurs.</w:t>
      </w:r>
    </w:p>
    <w:p w:rsidR="00EE684C" w:rsidRPr="00EE684C" w:rsidRDefault="00EE684C" w:rsidP="008351BC">
      <w:pPr>
        <w:autoSpaceDE w:val="0"/>
        <w:autoSpaceDN w:val="0"/>
        <w:adjustRightInd w:val="0"/>
        <w:spacing w:after="0"/>
        <w:ind w:left="567"/>
        <w:rPr>
          <w:rFonts w:cs="CronosPro-Regular"/>
          <w:color w:val="000000"/>
          <w:sz w:val="24"/>
          <w:szCs w:val="24"/>
        </w:rPr>
      </w:pPr>
      <w:r w:rsidRPr="00EE684C">
        <w:rPr>
          <w:rFonts w:cs="CronosPro-Regular"/>
          <w:color w:val="000000"/>
          <w:sz w:val="24"/>
          <w:szCs w:val="24"/>
        </w:rPr>
        <w:t>e. Élaborer un plan quinquennal comportant des étapes et des cibles concrètes pour atteindre ces objectifs.</w:t>
      </w:r>
    </w:p>
    <w:p w:rsidR="00EE684C" w:rsidRDefault="00EE684C" w:rsidP="00EE684C">
      <w:pPr>
        <w:rPr>
          <w:rFonts w:ascii="CronosPro-Bold" w:hAnsi="CronosPro-Bold" w:cs="CronosPro-Bold"/>
          <w:b/>
          <w:bCs/>
          <w:sz w:val="28"/>
          <w:szCs w:val="28"/>
        </w:rPr>
      </w:pPr>
      <w:r>
        <w:rPr>
          <w:rFonts w:ascii="CronosPro-Bold" w:hAnsi="CronosPro-Bold" w:cs="CronosPro-Bold"/>
          <w:b/>
          <w:bCs/>
          <w:sz w:val="28"/>
          <w:szCs w:val="28"/>
        </w:rPr>
        <w:br w:type="page"/>
      </w:r>
    </w:p>
    <w:p w:rsidR="00EE684C" w:rsidRDefault="00EE684C" w:rsidP="00EE684C">
      <w:pPr>
        <w:autoSpaceDE w:val="0"/>
        <w:autoSpaceDN w:val="0"/>
        <w:adjustRightInd w:val="0"/>
        <w:spacing w:after="0"/>
        <w:rPr>
          <w:rFonts w:ascii="CronosPro-Bold" w:hAnsi="CronosPro-Bold" w:cs="CronosPro-Bold"/>
          <w:b/>
          <w:bCs/>
          <w:sz w:val="28"/>
          <w:szCs w:val="28"/>
        </w:rPr>
      </w:pPr>
    </w:p>
    <w:p w:rsidR="00EE684C" w:rsidRPr="00317315" w:rsidRDefault="00EE684C" w:rsidP="00EE684C">
      <w:pPr>
        <w:autoSpaceDE w:val="0"/>
        <w:autoSpaceDN w:val="0"/>
        <w:adjustRightInd w:val="0"/>
        <w:spacing w:after="0"/>
        <w:rPr>
          <w:rFonts w:ascii="CronosPro-Bold" w:hAnsi="CronosPro-Bold" w:cs="CronosPro-Bold"/>
          <w:b/>
          <w:bCs/>
          <w:sz w:val="34"/>
          <w:szCs w:val="34"/>
        </w:rPr>
      </w:pPr>
      <w:r w:rsidRPr="00317315">
        <w:rPr>
          <w:rFonts w:ascii="CronosPro-Bold" w:hAnsi="CronosPro-Bold" w:cs="CronosPro-Bold"/>
          <w:b/>
          <w:bCs/>
          <w:sz w:val="34"/>
          <w:szCs w:val="34"/>
        </w:rPr>
        <w:t>A</w:t>
      </w:r>
      <w:r>
        <w:rPr>
          <w:rFonts w:ascii="CronosPro-Bold" w:hAnsi="CronosPro-Bold" w:cs="CronosPro-Bold"/>
          <w:b/>
          <w:bCs/>
          <w:sz w:val="34"/>
          <w:szCs w:val="34"/>
        </w:rPr>
        <w:t>nnexe</w:t>
      </w:r>
      <w:r w:rsidRPr="00317315">
        <w:rPr>
          <w:rFonts w:ascii="CronosPro-Bold" w:hAnsi="CronosPro-Bold" w:cs="CronosPro-Bold"/>
          <w:b/>
          <w:bCs/>
          <w:sz w:val="34"/>
          <w:szCs w:val="34"/>
        </w:rPr>
        <w:t xml:space="preserve"> F</w:t>
      </w:r>
    </w:p>
    <w:p w:rsidR="00EE684C" w:rsidRPr="00EA4920" w:rsidRDefault="00EE684C" w:rsidP="00EE684C">
      <w:pPr>
        <w:autoSpaceDE w:val="0"/>
        <w:autoSpaceDN w:val="0"/>
        <w:adjustRightInd w:val="0"/>
        <w:spacing w:after="0"/>
        <w:rPr>
          <w:rFonts w:ascii="CronosPro-Bold" w:hAnsi="CronosPro-Bold" w:cs="CronosPro-Bold"/>
          <w:b/>
          <w:bCs/>
          <w:color w:val="00C0C0"/>
          <w:sz w:val="32"/>
          <w:szCs w:val="32"/>
        </w:rPr>
      </w:pPr>
      <w:r w:rsidRPr="00EA4920">
        <w:rPr>
          <w:rFonts w:ascii="CronosPro-Bold" w:hAnsi="CronosPro-Bold" w:cs="CronosPro-Bold"/>
          <w:b/>
          <w:bCs/>
          <w:color w:val="00C0C0"/>
          <w:sz w:val="32"/>
          <w:szCs w:val="32"/>
        </w:rPr>
        <w:t>II.</w:t>
      </w:r>
      <w:r w:rsidRPr="00EA4920">
        <w:rPr>
          <w:rFonts w:ascii="CronosPro-Bold" w:hAnsi="CronosPro-Bold" w:cs="CronosPro-Bold"/>
          <w:b/>
          <w:bCs/>
          <w:color w:val="00C0C0"/>
          <w:sz w:val="32"/>
          <w:szCs w:val="32"/>
        </w:rPr>
        <w:tab/>
        <w:t xml:space="preserve">UN CADRE POUR UNE PASTORALE </w:t>
      </w:r>
      <w:r w:rsidR="00902E4C">
        <w:rPr>
          <w:rFonts w:ascii="CronosPro-Bold" w:hAnsi="CronosPro-Bold" w:cs="CronosPro-Bold"/>
          <w:b/>
          <w:bCs/>
          <w:color w:val="00C0C0"/>
          <w:sz w:val="32"/>
          <w:szCs w:val="32"/>
        </w:rPr>
        <w:t>COMPLÈTE</w:t>
      </w:r>
      <w:r w:rsidRPr="00EA4920">
        <w:rPr>
          <w:rFonts w:ascii="CronosPro-Bold" w:hAnsi="CronosPro-Bold" w:cs="CronosPro-Bold"/>
          <w:b/>
          <w:bCs/>
          <w:color w:val="00C0C0"/>
          <w:sz w:val="32"/>
          <w:szCs w:val="32"/>
        </w:rPr>
        <w:t xml:space="preserve"> AVEC LES ADOLESCENTS</w:t>
      </w:r>
    </w:p>
    <w:p w:rsidR="00EE684C" w:rsidRPr="00E508E5" w:rsidRDefault="00EE684C" w:rsidP="00782534">
      <w:pPr>
        <w:autoSpaceDE w:val="0"/>
        <w:autoSpaceDN w:val="0"/>
        <w:adjustRightInd w:val="0"/>
        <w:spacing w:after="0"/>
        <w:jc w:val="both"/>
        <w:rPr>
          <w:rFonts w:cs="CronosPro-Regular"/>
          <w:color w:val="000000"/>
          <w:sz w:val="24"/>
          <w:szCs w:val="24"/>
        </w:rPr>
      </w:pPr>
      <w:r w:rsidRPr="00E508E5">
        <w:rPr>
          <w:rFonts w:cs="CronosPro-Regular"/>
          <w:color w:val="000000"/>
          <w:sz w:val="24"/>
          <w:szCs w:val="24"/>
        </w:rPr>
        <w:t>Dans la publication « </w:t>
      </w:r>
      <w:r w:rsidRPr="00E508E5">
        <w:rPr>
          <w:rFonts w:cs="CronosPro-Regular"/>
          <w:i/>
          <w:color w:val="000000"/>
          <w:sz w:val="24"/>
          <w:szCs w:val="24"/>
        </w:rPr>
        <w:t>Y</w:t>
      </w:r>
      <w:r w:rsidRPr="00E508E5">
        <w:rPr>
          <w:rFonts w:cs="CronosPro-Italic"/>
          <w:i/>
          <w:iCs/>
          <w:color w:val="000000"/>
          <w:sz w:val="24"/>
          <w:szCs w:val="24"/>
        </w:rPr>
        <w:t xml:space="preserve">ou </w:t>
      </w:r>
      <w:proofErr w:type="spellStart"/>
      <w:r w:rsidRPr="00E508E5">
        <w:rPr>
          <w:rFonts w:cs="CronosPro-Italic"/>
          <w:i/>
          <w:iCs/>
          <w:color w:val="000000"/>
          <w:sz w:val="24"/>
          <w:szCs w:val="24"/>
        </w:rPr>
        <w:t>Give</w:t>
      </w:r>
      <w:proofErr w:type="spellEnd"/>
      <w:r w:rsidRPr="00E508E5">
        <w:rPr>
          <w:rFonts w:cs="CronosPro-Italic"/>
          <w:i/>
          <w:iCs/>
          <w:color w:val="000000"/>
          <w:sz w:val="24"/>
          <w:szCs w:val="24"/>
        </w:rPr>
        <w:t xml:space="preserve"> </w:t>
      </w:r>
      <w:proofErr w:type="spellStart"/>
      <w:r w:rsidRPr="00E508E5">
        <w:rPr>
          <w:rFonts w:cs="CronosPro-Italic"/>
          <w:i/>
          <w:iCs/>
          <w:color w:val="000000"/>
          <w:sz w:val="24"/>
          <w:szCs w:val="24"/>
        </w:rPr>
        <w:t>Them</w:t>
      </w:r>
      <w:proofErr w:type="spellEnd"/>
      <w:r w:rsidRPr="00E508E5">
        <w:rPr>
          <w:rFonts w:cs="CronosPro-Italic"/>
          <w:i/>
          <w:iCs/>
          <w:color w:val="000000"/>
          <w:sz w:val="24"/>
          <w:szCs w:val="24"/>
        </w:rPr>
        <w:t xml:space="preserve"> Something to </w:t>
      </w:r>
      <w:proofErr w:type="spellStart"/>
      <w:r w:rsidRPr="00E508E5">
        <w:rPr>
          <w:rFonts w:cs="CronosPro-Italic"/>
          <w:i/>
          <w:iCs/>
          <w:color w:val="000000"/>
          <w:sz w:val="24"/>
          <w:szCs w:val="24"/>
        </w:rPr>
        <w:t>Eat</w:t>
      </w:r>
      <w:proofErr w:type="spellEnd"/>
      <w:r w:rsidRPr="00E508E5">
        <w:rPr>
          <w:rFonts w:cs="CronosPro-Italic"/>
          <w:i/>
          <w:iCs/>
          <w:color w:val="000000"/>
          <w:sz w:val="24"/>
          <w:szCs w:val="24"/>
        </w:rPr>
        <w:t> »</w:t>
      </w:r>
      <w:r w:rsidRPr="00E508E5">
        <w:rPr>
          <w:rFonts w:cs="CronosPro-Regular"/>
          <w:color w:val="000000"/>
          <w:sz w:val="24"/>
          <w:szCs w:val="24"/>
        </w:rPr>
        <w:t>, les évêques catholiques canadiens proposent un cadre pour la pastorale jeunesse catholique. Cette vision ne propose aucun programme modèle et aucune méthode n’est prescrite pour développer la pastorale. C’est plutôt un cadre qui est proposé, une structure flexible pour que les différentes paroisses puissent développer une pastorale jeunesse adaptée à leurs besoins.</w:t>
      </w:r>
    </w:p>
    <w:p w:rsidR="00EE684C" w:rsidRPr="00EA4920" w:rsidRDefault="00EE684C" w:rsidP="00EE684C">
      <w:pPr>
        <w:autoSpaceDE w:val="0"/>
        <w:autoSpaceDN w:val="0"/>
        <w:adjustRightInd w:val="0"/>
        <w:spacing w:after="0"/>
        <w:rPr>
          <w:rFonts w:ascii="CronosPro-Regular" w:hAnsi="CronosPro-Regular" w:cs="CronosPro-Regular"/>
          <w:color w:val="000000"/>
          <w:sz w:val="26"/>
          <w:szCs w:val="26"/>
        </w:rPr>
      </w:pPr>
    </w:p>
    <w:p w:rsidR="00EE684C" w:rsidRPr="00EA4920" w:rsidRDefault="00EE684C" w:rsidP="00EE684C">
      <w:pPr>
        <w:autoSpaceDE w:val="0"/>
        <w:autoSpaceDN w:val="0"/>
        <w:adjustRightInd w:val="0"/>
        <w:spacing w:after="0"/>
        <w:rPr>
          <w:rFonts w:ascii="CronosPro-Bold" w:hAnsi="CronosPro-Bold" w:cs="CronosPro-Bold"/>
          <w:b/>
          <w:bCs/>
          <w:color w:val="000000"/>
          <w:sz w:val="26"/>
          <w:szCs w:val="26"/>
        </w:rPr>
      </w:pPr>
      <w:r w:rsidRPr="00EA4920">
        <w:rPr>
          <w:rFonts w:ascii="CronosPro-Bold" w:hAnsi="CronosPro-Bold" w:cs="CronosPro-Bold"/>
          <w:b/>
          <w:bCs/>
          <w:color w:val="000000"/>
          <w:sz w:val="26"/>
          <w:szCs w:val="26"/>
        </w:rPr>
        <w:t>A.</w:t>
      </w:r>
      <w:r w:rsidRPr="00EA4920">
        <w:rPr>
          <w:rFonts w:ascii="CronosPro-Bold" w:hAnsi="CronosPro-Bold" w:cs="CronosPro-Bold"/>
          <w:b/>
          <w:bCs/>
          <w:color w:val="000000"/>
          <w:sz w:val="26"/>
          <w:szCs w:val="26"/>
        </w:rPr>
        <w:tab/>
        <w:t xml:space="preserve">LA DÉFINITION DE LA PASTORALE JEUNESSE CATHOLIQUE </w:t>
      </w:r>
    </w:p>
    <w:p w:rsidR="00EE684C" w:rsidRPr="00E508E5" w:rsidRDefault="00EE684C" w:rsidP="00782534">
      <w:pPr>
        <w:autoSpaceDE w:val="0"/>
        <w:autoSpaceDN w:val="0"/>
        <w:adjustRightInd w:val="0"/>
        <w:spacing w:after="0"/>
        <w:jc w:val="both"/>
        <w:rPr>
          <w:rFonts w:cs="CronosPro-Regular"/>
          <w:color w:val="000000"/>
          <w:sz w:val="24"/>
          <w:szCs w:val="24"/>
        </w:rPr>
      </w:pPr>
      <w:r w:rsidRPr="00E508E5">
        <w:rPr>
          <w:rFonts w:cs="CronosPro-Regular"/>
          <w:color w:val="000000"/>
          <w:sz w:val="24"/>
          <w:szCs w:val="24"/>
        </w:rPr>
        <w:t>C’est par la pastorale jeunesse que la communauté chrétienne répond aux besoins des jeunes et que les jeunes peuvent partager leurs dons uniques avec la communauté dont ils font partie.</w:t>
      </w:r>
    </w:p>
    <w:p w:rsidR="00EE684C" w:rsidRPr="00EA4920" w:rsidRDefault="00EE684C" w:rsidP="00EE684C">
      <w:pPr>
        <w:autoSpaceDE w:val="0"/>
        <w:autoSpaceDN w:val="0"/>
        <w:adjustRightInd w:val="0"/>
        <w:spacing w:after="0"/>
        <w:rPr>
          <w:rFonts w:ascii="CronosPro-Regular" w:hAnsi="CronosPro-Regular" w:cs="CronosPro-Regular"/>
          <w:color w:val="000000"/>
          <w:sz w:val="26"/>
          <w:szCs w:val="26"/>
        </w:rPr>
      </w:pPr>
    </w:p>
    <w:p w:rsidR="00EE684C" w:rsidRPr="00EA4920" w:rsidRDefault="00EE684C" w:rsidP="00EE684C">
      <w:pPr>
        <w:autoSpaceDE w:val="0"/>
        <w:autoSpaceDN w:val="0"/>
        <w:adjustRightInd w:val="0"/>
        <w:spacing w:after="0"/>
        <w:rPr>
          <w:rFonts w:ascii="CronosPro-Bold" w:hAnsi="CronosPro-Bold" w:cs="CronosPro-Bold"/>
          <w:b/>
          <w:bCs/>
          <w:color w:val="000000"/>
          <w:sz w:val="26"/>
          <w:szCs w:val="26"/>
        </w:rPr>
      </w:pPr>
      <w:r w:rsidRPr="00EA4920">
        <w:rPr>
          <w:rFonts w:ascii="CronosPro-Bold" w:hAnsi="CronosPro-Bold" w:cs="CronosPro-Bold"/>
          <w:b/>
          <w:bCs/>
          <w:color w:val="000000"/>
          <w:sz w:val="26"/>
          <w:szCs w:val="26"/>
        </w:rPr>
        <w:t>B.</w:t>
      </w:r>
      <w:r w:rsidRPr="00EA4920">
        <w:rPr>
          <w:rFonts w:ascii="CronosPro-Bold" w:hAnsi="CronosPro-Bold" w:cs="CronosPro-Bold"/>
          <w:b/>
          <w:bCs/>
          <w:color w:val="000000"/>
          <w:sz w:val="26"/>
          <w:szCs w:val="26"/>
        </w:rPr>
        <w:tab/>
        <w:t xml:space="preserve">LES QUATRE </w:t>
      </w:r>
      <w:r>
        <w:rPr>
          <w:rFonts w:ascii="CronosPro-Bold" w:hAnsi="CronosPro-Bold" w:cs="CronosPro-Bold"/>
          <w:b/>
          <w:bCs/>
          <w:color w:val="000000"/>
          <w:sz w:val="26"/>
          <w:szCs w:val="26"/>
        </w:rPr>
        <w:t>OBJECTIFS</w:t>
      </w:r>
      <w:r w:rsidRPr="00EA4920">
        <w:rPr>
          <w:rFonts w:ascii="CronosPro-Bold" w:hAnsi="CronosPro-Bold" w:cs="CronosPro-Bold"/>
          <w:b/>
          <w:bCs/>
          <w:color w:val="000000"/>
          <w:sz w:val="26"/>
          <w:szCs w:val="26"/>
        </w:rPr>
        <w:t xml:space="preserve"> DE LA PASTORALE JEUNESSE CATHOLIQUE</w:t>
      </w:r>
    </w:p>
    <w:p w:rsidR="00EE684C" w:rsidRPr="00E508E5" w:rsidRDefault="00EE684C" w:rsidP="00EE684C">
      <w:pPr>
        <w:autoSpaceDE w:val="0"/>
        <w:autoSpaceDN w:val="0"/>
        <w:adjustRightInd w:val="0"/>
        <w:spacing w:after="0"/>
        <w:rPr>
          <w:rFonts w:cs="CronosPro-Regular"/>
          <w:color w:val="000000"/>
          <w:sz w:val="24"/>
          <w:szCs w:val="24"/>
        </w:rPr>
      </w:pPr>
      <w:r w:rsidRPr="00E508E5">
        <w:rPr>
          <w:rFonts w:cs="CronosPro-Regular"/>
          <w:color w:val="000000"/>
          <w:sz w:val="24"/>
          <w:szCs w:val="24"/>
        </w:rPr>
        <w:t>Dans la publication « </w:t>
      </w:r>
      <w:r w:rsidRPr="0027418C">
        <w:rPr>
          <w:rFonts w:cs="CronosPro-Regular"/>
          <w:i/>
          <w:color w:val="000000"/>
          <w:sz w:val="24"/>
          <w:szCs w:val="24"/>
        </w:rPr>
        <w:t xml:space="preserve">You </w:t>
      </w:r>
      <w:proofErr w:type="spellStart"/>
      <w:r w:rsidRPr="0027418C">
        <w:rPr>
          <w:rFonts w:cs="CronosPro-Regular"/>
          <w:i/>
          <w:color w:val="000000"/>
          <w:sz w:val="24"/>
          <w:szCs w:val="24"/>
        </w:rPr>
        <w:t>Give</w:t>
      </w:r>
      <w:proofErr w:type="spellEnd"/>
      <w:r w:rsidRPr="0027418C">
        <w:rPr>
          <w:rFonts w:cs="CronosPro-Regular"/>
          <w:i/>
          <w:color w:val="000000"/>
          <w:sz w:val="24"/>
          <w:szCs w:val="24"/>
        </w:rPr>
        <w:t xml:space="preserve"> </w:t>
      </w:r>
      <w:proofErr w:type="spellStart"/>
      <w:r w:rsidRPr="0027418C">
        <w:rPr>
          <w:rFonts w:cs="CronosPro-Regular"/>
          <w:i/>
          <w:color w:val="000000"/>
          <w:sz w:val="24"/>
          <w:szCs w:val="24"/>
        </w:rPr>
        <w:t>Them</w:t>
      </w:r>
      <w:proofErr w:type="spellEnd"/>
      <w:r w:rsidRPr="0027418C">
        <w:rPr>
          <w:rFonts w:cs="CronosPro-Regular"/>
          <w:i/>
          <w:color w:val="000000"/>
          <w:sz w:val="24"/>
          <w:szCs w:val="24"/>
        </w:rPr>
        <w:t xml:space="preserve"> Something to </w:t>
      </w:r>
      <w:proofErr w:type="spellStart"/>
      <w:r w:rsidRPr="0027418C">
        <w:rPr>
          <w:rFonts w:cs="CronosPro-Regular"/>
          <w:i/>
          <w:color w:val="000000"/>
          <w:sz w:val="24"/>
          <w:szCs w:val="24"/>
        </w:rPr>
        <w:t>Eat</w:t>
      </w:r>
      <w:proofErr w:type="spellEnd"/>
      <w:r w:rsidRPr="00E508E5">
        <w:rPr>
          <w:rFonts w:cs="CronosPro-Regular"/>
          <w:color w:val="000000"/>
          <w:sz w:val="24"/>
          <w:szCs w:val="24"/>
        </w:rPr>
        <w:t> », quatre objectifs servent à guider la pastorale jeunesse.</w:t>
      </w:r>
    </w:p>
    <w:p w:rsidR="00EE684C" w:rsidRPr="00E508E5" w:rsidRDefault="00EE684C" w:rsidP="00EE684C">
      <w:pPr>
        <w:pStyle w:val="ListParagraph"/>
        <w:numPr>
          <w:ilvl w:val="0"/>
          <w:numId w:val="4"/>
        </w:numPr>
        <w:autoSpaceDE w:val="0"/>
        <w:autoSpaceDN w:val="0"/>
        <w:adjustRightInd w:val="0"/>
        <w:spacing w:after="0" w:line="240" w:lineRule="auto"/>
        <w:rPr>
          <w:rFonts w:cs="CronosPro-Regular"/>
          <w:color w:val="000000"/>
          <w:sz w:val="24"/>
          <w:szCs w:val="24"/>
        </w:rPr>
      </w:pPr>
      <w:r w:rsidRPr="00E508E5">
        <w:rPr>
          <w:rFonts w:cs="CronosPro-Regular"/>
          <w:color w:val="000000"/>
          <w:sz w:val="24"/>
          <w:szCs w:val="24"/>
        </w:rPr>
        <w:t>Premièrement : appeler la communauté de foi catholique à renouveler sans cesse son option affective et authentique pour les jeunes</w:t>
      </w:r>
    </w:p>
    <w:p w:rsidR="00EE684C" w:rsidRPr="00E508E5" w:rsidRDefault="00EE684C" w:rsidP="00EE684C">
      <w:pPr>
        <w:pStyle w:val="ListParagraph"/>
        <w:numPr>
          <w:ilvl w:val="0"/>
          <w:numId w:val="4"/>
        </w:numPr>
        <w:autoSpaceDE w:val="0"/>
        <w:autoSpaceDN w:val="0"/>
        <w:adjustRightInd w:val="0"/>
        <w:spacing w:after="0" w:line="240" w:lineRule="auto"/>
        <w:rPr>
          <w:rFonts w:cs="CronosPro-Regular"/>
          <w:color w:val="000000"/>
          <w:sz w:val="24"/>
          <w:szCs w:val="24"/>
        </w:rPr>
      </w:pPr>
      <w:r w:rsidRPr="00E508E5">
        <w:rPr>
          <w:rFonts w:cs="CronosPro-Regular"/>
          <w:color w:val="000000"/>
          <w:sz w:val="24"/>
          <w:szCs w:val="24"/>
        </w:rPr>
        <w:t xml:space="preserve">Deuxièmement : </w:t>
      </w:r>
      <w:r w:rsidR="00902E4C">
        <w:rPr>
          <w:rFonts w:cs="CronosPro-Regular"/>
          <w:color w:val="000000"/>
          <w:sz w:val="24"/>
          <w:szCs w:val="24"/>
        </w:rPr>
        <w:t>favoriser la croissance personnelle et spirituelle totale de chaque jeune</w:t>
      </w:r>
    </w:p>
    <w:p w:rsidR="00EE684C" w:rsidRPr="00E508E5" w:rsidRDefault="00EE684C" w:rsidP="00EE684C">
      <w:pPr>
        <w:pStyle w:val="ListParagraph"/>
        <w:numPr>
          <w:ilvl w:val="0"/>
          <w:numId w:val="4"/>
        </w:numPr>
        <w:autoSpaceDE w:val="0"/>
        <w:autoSpaceDN w:val="0"/>
        <w:adjustRightInd w:val="0"/>
        <w:spacing w:after="0" w:line="240" w:lineRule="auto"/>
        <w:rPr>
          <w:rFonts w:cs="CronosPro-Regular"/>
          <w:color w:val="000000"/>
          <w:sz w:val="24"/>
          <w:szCs w:val="24"/>
        </w:rPr>
      </w:pPr>
      <w:r w:rsidRPr="00E508E5">
        <w:rPr>
          <w:rFonts w:cs="CronosPro-Regular"/>
          <w:color w:val="000000"/>
          <w:sz w:val="24"/>
          <w:szCs w:val="24"/>
        </w:rPr>
        <w:t>Troisièmement : inviter les jeunes et le</w:t>
      </w:r>
      <w:r w:rsidR="005A07D2">
        <w:rPr>
          <w:rFonts w:cs="CronosPro-Regular"/>
          <w:color w:val="000000"/>
          <w:sz w:val="24"/>
          <w:szCs w:val="24"/>
        </w:rPr>
        <w:t>ur donner les moyens de vivre comme</w:t>
      </w:r>
      <w:r w:rsidRPr="00E508E5">
        <w:rPr>
          <w:rFonts w:cs="CronosPro-Regular"/>
          <w:color w:val="000000"/>
          <w:sz w:val="24"/>
          <w:szCs w:val="24"/>
        </w:rPr>
        <w:t xml:space="preserve"> disciples</w:t>
      </w:r>
      <w:r w:rsidR="005A07D2">
        <w:rPr>
          <w:rFonts w:cs="CronosPro-Regular"/>
          <w:color w:val="000000"/>
          <w:sz w:val="24"/>
          <w:szCs w:val="24"/>
        </w:rPr>
        <w:t xml:space="preserve"> missionnaires du Christ</w:t>
      </w:r>
      <w:r w:rsidRPr="00E508E5">
        <w:rPr>
          <w:rFonts w:cs="CronosPro-Regular"/>
          <w:color w:val="000000"/>
          <w:sz w:val="24"/>
          <w:szCs w:val="24"/>
        </w:rPr>
        <w:t xml:space="preserve"> dans notre monde</w:t>
      </w:r>
      <w:r w:rsidR="005A07D2">
        <w:rPr>
          <w:rFonts w:cs="CronosPro-Regular"/>
          <w:color w:val="000000"/>
          <w:sz w:val="24"/>
          <w:szCs w:val="24"/>
        </w:rPr>
        <w:t xml:space="preserve"> d’aujourd’hui</w:t>
      </w:r>
    </w:p>
    <w:p w:rsidR="00EE684C" w:rsidRPr="00E508E5" w:rsidRDefault="00EE684C" w:rsidP="00EE684C">
      <w:pPr>
        <w:pStyle w:val="ListParagraph"/>
        <w:numPr>
          <w:ilvl w:val="0"/>
          <w:numId w:val="4"/>
        </w:numPr>
        <w:autoSpaceDE w:val="0"/>
        <w:autoSpaceDN w:val="0"/>
        <w:adjustRightInd w:val="0"/>
        <w:spacing w:after="0" w:line="240" w:lineRule="auto"/>
        <w:rPr>
          <w:rFonts w:cs="CronosPro-Regular"/>
          <w:color w:val="000000"/>
          <w:sz w:val="24"/>
          <w:szCs w:val="24"/>
        </w:rPr>
      </w:pPr>
      <w:r w:rsidRPr="00E508E5">
        <w:rPr>
          <w:rFonts w:cs="CronosPro-Regular"/>
          <w:color w:val="000000"/>
          <w:sz w:val="24"/>
          <w:szCs w:val="24"/>
        </w:rPr>
        <w:t>Quatrièmement : inviter les jeunes à participer de façon responsable à la vie, à la mission et à l'œuvre de la communauté catholique</w:t>
      </w:r>
    </w:p>
    <w:p w:rsidR="00EE684C" w:rsidRDefault="00EE684C" w:rsidP="00EE684C">
      <w:pPr>
        <w:autoSpaceDE w:val="0"/>
        <w:autoSpaceDN w:val="0"/>
        <w:adjustRightInd w:val="0"/>
        <w:spacing w:after="0"/>
        <w:rPr>
          <w:rFonts w:ascii="CronosPro-Bold" w:hAnsi="CronosPro-Bold" w:cs="CronosPro-Bold"/>
          <w:b/>
          <w:bCs/>
          <w:color w:val="000000"/>
          <w:sz w:val="26"/>
          <w:szCs w:val="26"/>
        </w:rPr>
      </w:pPr>
    </w:p>
    <w:p w:rsidR="00EE684C" w:rsidRPr="00EA4920" w:rsidRDefault="00EE684C" w:rsidP="00EE684C">
      <w:pPr>
        <w:autoSpaceDE w:val="0"/>
        <w:autoSpaceDN w:val="0"/>
        <w:adjustRightInd w:val="0"/>
        <w:spacing w:after="0"/>
        <w:rPr>
          <w:rFonts w:ascii="CronosPro-Bold" w:hAnsi="CronosPro-Bold" w:cs="CronosPro-Bold"/>
          <w:b/>
          <w:bCs/>
          <w:color w:val="000000"/>
          <w:sz w:val="26"/>
          <w:szCs w:val="26"/>
        </w:rPr>
      </w:pPr>
      <w:r w:rsidRPr="00EA4920">
        <w:rPr>
          <w:rFonts w:ascii="CronosPro-Bold" w:hAnsi="CronosPro-Bold" w:cs="CronosPro-Bold"/>
          <w:b/>
          <w:bCs/>
          <w:color w:val="000000"/>
          <w:sz w:val="26"/>
          <w:szCs w:val="26"/>
        </w:rPr>
        <w:t>Plan paroissial pour les objectifs de la pastorale jeunesse</w:t>
      </w:r>
    </w:p>
    <w:p w:rsidR="00EE684C" w:rsidRPr="00E508E5" w:rsidRDefault="00EE684C" w:rsidP="00EE684C">
      <w:pPr>
        <w:autoSpaceDE w:val="0"/>
        <w:autoSpaceDN w:val="0"/>
        <w:adjustRightInd w:val="0"/>
        <w:spacing w:after="0"/>
        <w:rPr>
          <w:rFonts w:cs="CronosPro-Regular"/>
          <w:color w:val="000000"/>
          <w:sz w:val="24"/>
          <w:szCs w:val="24"/>
        </w:rPr>
      </w:pPr>
      <w:r w:rsidRPr="00E508E5">
        <w:rPr>
          <w:rFonts w:cs="CronosPro-Regular"/>
          <w:color w:val="000000"/>
          <w:sz w:val="24"/>
          <w:szCs w:val="24"/>
        </w:rPr>
        <w:t>1. Ce que nous faisons actuellement :</w:t>
      </w:r>
    </w:p>
    <w:p w:rsidR="00EE684C" w:rsidRPr="00E508E5" w:rsidRDefault="00EE684C" w:rsidP="00782534">
      <w:pPr>
        <w:autoSpaceDE w:val="0"/>
        <w:autoSpaceDN w:val="0"/>
        <w:adjustRightInd w:val="0"/>
        <w:spacing w:after="0"/>
        <w:ind w:left="426"/>
        <w:rPr>
          <w:rFonts w:cs="CronosPro-Regular"/>
          <w:color w:val="000000"/>
          <w:sz w:val="24"/>
          <w:szCs w:val="24"/>
        </w:rPr>
      </w:pPr>
      <w:r w:rsidRPr="00E508E5">
        <w:rPr>
          <w:rFonts w:cs="CronosPro-Regular"/>
          <w:color w:val="000000"/>
          <w:sz w:val="24"/>
          <w:szCs w:val="24"/>
        </w:rPr>
        <w:t>a. Dresser la liste de tous les programmes destinés aux jeunes et déterminer quels sont les objectifs abordés par ces programmes.</w:t>
      </w:r>
    </w:p>
    <w:p w:rsidR="00EE684C" w:rsidRPr="00E508E5" w:rsidRDefault="005A07D2" w:rsidP="00782534">
      <w:pPr>
        <w:autoSpaceDE w:val="0"/>
        <w:autoSpaceDN w:val="0"/>
        <w:adjustRightInd w:val="0"/>
        <w:spacing w:after="0"/>
        <w:ind w:left="426"/>
        <w:rPr>
          <w:rFonts w:cs="CronosPro-Regular"/>
          <w:color w:val="000000"/>
          <w:sz w:val="24"/>
          <w:szCs w:val="24"/>
        </w:rPr>
      </w:pPr>
      <w:r>
        <w:rPr>
          <w:rFonts w:cs="CronosPro-Regular"/>
          <w:color w:val="000000"/>
          <w:sz w:val="24"/>
          <w:szCs w:val="24"/>
        </w:rPr>
        <w:t>b. Q</w:t>
      </w:r>
      <w:r w:rsidR="00EE684C" w:rsidRPr="00E508E5">
        <w:rPr>
          <w:rFonts w:cs="CronosPro-Regular"/>
          <w:color w:val="000000"/>
          <w:sz w:val="24"/>
          <w:szCs w:val="24"/>
        </w:rPr>
        <w:t>uel objectif s’occupe-t-on le plus souvent?</w:t>
      </w:r>
    </w:p>
    <w:p w:rsidR="00EE684C" w:rsidRPr="00E508E5" w:rsidRDefault="005A07D2" w:rsidP="00782534">
      <w:pPr>
        <w:autoSpaceDE w:val="0"/>
        <w:autoSpaceDN w:val="0"/>
        <w:adjustRightInd w:val="0"/>
        <w:spacing w:after="0"/>
        <w:ind w:left="426"/>
        <w:rPr>
          <w:rFonts w:cs="CronosPro-Regular"/>
          <w:color w:val="000000"/>
          <w:sz w:val="24"/>
          <w:szCs w:val="24"/>
        </w:rPr>
      </w:pPr>
      <w:r>
        <w:rPr>
          <w:rFonts w:cs="CronosPro-Regular"/>
          <w:color w:val="000000"/>
          <w:sz w:val="24"/>
          <w:szCs w:val="24"/>
        </w:rPr>
        <w:t>c. Q</w:t>
      </w:r>
      <w:r w:rsidR="00EE684C" w:rsidRPr="00E508E5">
        <w:rPr>
          <w:rFonts w:cs="CronosPro-Regular"/>
          <w:color w:val="000000"/>
          <w:sz w:val="24"/>
          <w:szCs w:val="24"/>
        </w:rPr>
        <w:t>uel objectif s’occupe-t-on le moins souvent?</w:t>
      </w:r>
    </w:p>
    <w:p w:rsidR="00EE684C" w:rsidRPr="00E508E5" w:rsidRDefault="00EE684C" w:rsidP="00782534">
      <w:pPr>
        <w:autoSpaceDE w:val="0"/>
        <w:autoSpaceDN w:val="0"/>
        <w:adjustRightInd w:val="0"/>
        <w:spacing w:after="0"/>
        <w:ind w:left="426"/>
        <w:rPr>
          <w:rFonts w:cs="CronosPro-Regular"/>
          <w:color w:val="000000"/>
          <w:sz w:val="24"/>
          <w:szCs w:val="24"/>
        </w:rPr>
      </w:pPr>
      <w:r w:rsidRPr="00E508E5">
        <w:rPr>
          <w:rFonts w:cs="CronosPro-Regular"/>
          <w:color w:val="000000"/>
          <w:sz w:val="24"/>
          <w:szCs w:val="24"/>
        </w:rPr>
        <w:t>d. Identifier les priorités pour améliorer la situation concernant l’objectif dont on s’occupe le moins souvent.</w:t>
      </w:r>
    </w:p>
    <w:p w:rsidR="00EE684C" w:rsidRPr="00E508E5" w:rsidRDefault="00EE684C" w:rsidP="00782534">
      <w:pPr>
        <w:autoSpaceDE w:val="0"/>
        <w:autoSpaceDN w:val="0"/>
        <w:adjustRightInd w:val="0"/>
        <w:spacing w:after="0"/>
        <w:ind w:left="426"/>
        <w:rPr>
          <w:rFonts w:cs="CronosPro-Regular"/>
          <w:color w:val="000000"/>
          <w:sz w:val="24"/>
          <w:szCs w:val="24"/>
        </w:rPr>
      </w:pPr>
      <w:r w:rsidRPr="00E508E5">
        <w:rPr>
          <w:rFonts w:cs="CronosPro-Regular"/>
          <w:color w:val="000000"/>
          <w:sz w:val="24"/>
          <w:szCs w:val="24"/>
        </w:rPr>
        <w:t>e. Discuter des optio</w:t>
      </w:r>
      <w:r w:rsidR="005A07D2">
        <w:rPr>
          <w:rFonts w:cs="CronosPro-Regular"/>
          <w:color w:val="000000"/>
          <w:sz w:val="24"/>
          <w:szCs w:val="24"/>
        </w:rPr>
        <w:t>ns pour traiter de ces priori</w:t>
      </w:r>
      <w:r w:rsidR="0027418C">
        <w:rPr>
          <w:rFonts w:cs="CronosPro-Regular"/>
          <w:color w:val="000000"/>
          <w:sz w:val="24"/>
          <w:szCs w:val="24"/>
        </w:rPr>
        <w:t>t</w:t>
      </w:r>
      <w:r w:rsidR="005A07D2">
        <w:rPr>
          <w:rFonts w:cs="CronosPro-Regular"/>
          <w:color w:val="000000"/>
          <w:sz w:val="24"/>
          <w:szCs w:val="24"/>
        </w:rPr>
        <w:t>és</w:t>
      </w:r>
      <w:r w:rsidRPr="00E508E5">
        <w:rPr>
          <w:rFonts w:cs="CronosPro-Regular"/>
          <w:color w:val="000000"/>
          <w:sz w:val="24"/>
          <w:szCs w:val="24"/>
        </w:rPr>
        <w:t>.</w:t>
      </w:r>
    </w:p>
    <w:p w:rsidR="00EE684C" w:rsidRPr="00E508E5" w:rsidRDefault="00EE684C" w:rsidP="00782534">
      <w:pPr>
        <w:autoSpaceDE w:val="0"/>
        <w:autoSpaceDN w:val="0"/>
        <w:adjustRightInd w:val="0"/>
        <w:spacing w:after="0"/>
        <w:ind w:left="426"/>
        <w:rPr>
          <w:rFonts w:cs="CronosPro-Regular"/>
          <w:color w:val="000000"/>
          <w:sz w:val="24"/>
          <w:szCs w:val="24"/>
        </w:rPr>
      </w:pPr>
      <w:r w:rsidRPr="00E508E5">
        <w:rPr>
          <w:rFonts w:cs="CronosPro-Regular"/>
          <w:color w:val="000000"/>
          <w:sz w:val="24"/>
          <w:szCs w:val="24"/>
        </w:rPr>
        <w:t>f. Élaborer un plan quinquennal comportant des étapes et des buts concrets pour atteindre ces quatre objectifs.</w:t>
      </w:r>
    </w:p>
    <w:p w:rsidR="00EE684C" w:rsidRDefault="00EE684C" w:rsidP="00EE684C">
      <w:pPr>
        <w:autoSpaceDE w:val="0"/>
        <w:autoSpaceDN w:val="0"/>
        <w:adjustRightInd w:val="0"/>
        <w:spacing w:after="0"/>
        <w:rPr>
          <w:rFonts w:ascii="CronosPro-Regular" w:hAnsi="CronosPro-Regular" w:cs="CronosPro-Regular"/>
          <w:color w:val="000000"/>
          <w:sz w:val="26"/>
          <w:szCs w:val="26"/>
        </w:rPr>
      </w:pPr>
    </w:p>
    <w:p w:rsidR="00EE684C" w:rsidRPr="00EA4920" w:rsidRDefault="00EE684C" w:rsidP="00EE684C">
      <w:pPr>
        <w:autoSpaceDE w:val="0"/>
        <w:autoSpaceDN w:val="0"/>
        <w:adjustRightInd w:val="0"/>
        <w:spacing w:after="0"/>
        <w:rPr>
          <w:rFonts w:ascii="CronosPro-Regular" w:hAnsi="CronosPro-Regular" w:cs="CronosPro-Regular"/>
          <w:color w:val="000000"/>
          <w:sz w:val="26"/>
          <w:szCs w:val="26"/>
        </w:rPr>
      </w:pPr>
    </w:p>
    <w:p w:rsidR="00EE684C" w:rsidRPr="00EA4920" w:rsidRDefault="00EE684C" w:rsidP="00EE684C">
      <w:pPr>
        <w:autoSpaceDE w:val="0"/>
        <w:autoSpaceDN w:val="0"/>
        <w:adjustRightInd w:val="0"/>
        <w:spacing w:after="0"/>
        <w:rPr>
          <w:rFonts w:ascii="CronosPro-Bold" w:hAnsi="CronosPro-Bold" w:cs="CronosPro-Bold"/>
          <w:b/>
          <w:bCs/>
          <w:color w:val="00C0C0"/>
          <w:sz w:val="32"/>
          <w:szCs w:val="32"/>
        </w:rPr>
      </w:pPr>
      <w:r w:rsidRPr="00EA4920">
        <w:rPr>
          <w:rFonts w:ascii="CronosPro-Bold" w:hAnsi="CronosPro-Bold" w:cs="CronosPro-Bold"/>
          <w:b/>
          <w:bCs/>
          <w:color w:val="00C0C0"/>
          <w:sz w:val="32"/>
          <w:szCs w:val="32"/>
        </w:rPr>
        <w:lastRenderedPageBreak/>
        <w:t>III.</w:t>
      </w:r>
      <w:r w:rsidRPr="00EA4920">
        <w:rPr>
          <w:rFonts w:ascii="CronosPro-Bold" w:hAnsi="CronosPro-Bold" w:cs="CronosPro-Bold"/>
          <w:b/>
          <w:bCs/>
          <w:color w:val="00C0C0"/>
          <w:sz w:val="32"/>
          <w:szCs w:val="32"/>
        </w:rPr>
        <w:tab/>
        <w:t>LES THÈMES D’UNE PASTORALE JEUNESSE EFFICACE</w:t>
      </w:r>
    </w:p>
    <w:p w:rsidR="00EE684C" w:rsidRDefault="00EE684C" w:rsidP="00EE684C">
      <w:pPr>
        <w:autoSpaceDE w:val="0"/>
        <w:autoSpaceDN w:val="0"/>
        <w:adjustRightInd w:val="0"/>
        <w:spacing w:after="0"/>
        <w:rPr>
          <w:rFonts w:ascii="CronosPro-Bold" w:hAnsi="CronosPro-Bold" w:cs="CronosPro-Bold"/>
          <w:b/>
          <w:bCs/>
          <w:color w:val="000000"/>
          <w:sz w:val="26"/>
          <w:szCs w:val="26"/>
        </w:rPr>
      </w:pPr>
    </w:p>
    <w:p w:rsidR="00EE684C" w:rsidRPr="00EA4920" w:rsidRDefault="00EE684C" w:rsidP="00EE684C">
      <w:pPr>
        <w:autoSpaceDE w:val="0"/>
        <w:autoSpaceDN w:val="0"/>
        <w:adjustRightInd w:val="0"/>
        <w:spacing w:after="0"/>
        <w:rPr>
          <w:rFonts w:ascii="CronosPro-Bold" w:hAnsi="CronosPro-Bold" w:cs="CronosPro-Bold"/>
          <w:b/>
          <w:bCs/>
          <w:color w:val="000000"/>
          <w:sz w:val="26"/>
          <w:szCs w:val="26"/>
        </w:rPr>
      </w:pPr>
      <w:r w:rsidRPr="00EA4920">
        <w:rPr>
          <w:rFonts w:ascii="CronosPro-Bold" w:hAnsi="CronosPro-Bold" w:cs="CronosPro-Bold"/>
          <w:b/>
          <w:bCs/>
          <w:color w:val="000000"/>
          <w:sz w:val="26"/>
          <w:szCs w:val="26"/>
        </w:rPr>
        <w:t>A.</w:t>
      </w:r>
      <w:r w:rsidRPr="00EA4920">
        <w:rPr>
          <w:rFonts w:ascii="CronosPro-Bold" w:hAnsi="CronosPro-Bold" w:cs="CronosPro-Bold"/>
          <w:b/>
          <w:bCs/>
          <w:color w:val="000000"/>
          <w:sz w:val="26"/>
          <w:szCs w:val="26"/>
        </w:rPr>
        <w:tab/>
        <w:t>ADAPTÉ</w:t>
      </w:r>
      <w:r>
        <w:rPr>
          <w:rFonts w:ascii="CronosPro-Bold" w:hAnsi="CronosPro-Bold" w:cs="CronosPro-Bold"/>
          <w:b/>
          <w:bCs/>
          <w:color w:val="000000"/>
          <w:sz w:val="26"/>
          <w:szCs w:val="26"/>
        </w:rPr>
        <w:t>E</w:t>
      </w:r>
      <w:r w:rsidRPr="00EA4920">
        <w:rPr>
          <w:rFonts w:ascii="CronosPro-Bold" w:hAnsi="CronosPro-Bold" w:cs="CronosPro-Bold"/>
          <w:b/>
          <w:bCs/>
          <w:color w:val="000000"/>
          <w:sz w:val="26"/>
          <w:szCs w:val="26"/>
        </w:rPr>
        <w:t xml:space="preserve"> AU NIVEAU DE DÉVELOPPEMENT</w:t>
      </w:r>
      <w:r>
        <w:rPr>
          <w:rFonts w:ascii="CronosPro-Bold" w:hAnsi="CronosPro-Bold" w:cs="CronosPro-Bold"/>
          <w:b/>
          <w:bCs/>
          <w:color w:val="000000"/>
          <w:sz w:val="26"/>
          <w:szCs w:val="26"/>
        </w:rPr>
        <w:t xml:space="preserve"> DES JEUNES</w:t>
      </w:r>
    </w:p>
    <w:p w:rsidR="0096388B" w:rsidRDefault="00EE684C" w:rsidP="00EE684C">
      <w:pPr>
        <w:autoSpaceDE w:val="0"/>
        <w:autoSpaceDN w:val="0"/>
        <w:adjustRightInd w:val="0"/>
        <w:spacing w:after="0"/>
        <w:rPr>
          <w:rFonts w:cs="CronosPro-Regular"/>
          <w:color w:val="000000"/>
          <w:sz w:val="24"/>
          <w:szCs w:val="24"/>
        </w:rPr>
      </w:pPr>
      <w:r w:rsidRPr="00E508E5">
        <w:rPr>
          <w:rFonts w:cs="CronosPro-Regular"/>
          <w:color w:val="000000"/>
          <w:sz w:val="24"/>
          <w:szCs w:val="24"/>
        </w:rPr>
        <w:t xml:space="preserve">1. La pastorale jeunesse répond aux besoins des jeunes, </w:t>
      </w:r>
    </w:p>
    <w:p w:rsidR="00EE684C" w:rsidRPr="00E508E5" w:rsidRDefault="00EE684C" w:rsidP="00EE684C">
      <w:pPr>
        <w:autoSpaceDE w:val="0"/>
        <w:autoSpaceDN w:val="0"/>
        <w:adjustRightInd w:val="0"/>
        <w:spacing w:after="0"/>
        <w:rPr>
          <w:rFonts w:cs="CronosPro-Regular"/>
          <w:color w:val="000000"/>
          <w:sz w:val="24"/>
          <w:szCs w:val="24"/>
        </w:rPr>
      </w:pPr>
      <w:proofErr w:type="gramStart"/>
      <w:r w:rsidRPr="00E508E5">
        <w:rPr>
          <w:rFonts w:cs="CronosPro-Regular"/>
          <w:color w:val="000000"/>
          <w:sz w:val="24"/>
          <w:szCs w:val="24"/>
        </w:rPr>
        <w:t>selon</w:t>
      </w:r>
      <w:proofErr w:type="gramEnd"/>
      <w:r w:rsidRPr="00E508E5">
        <w:rPr>
          <w:rFonts w:cs="CronosPro-Regular"/>
          <w:color w:val="000000"/>
          <w:sz w:val="24"/>
          <w:szCs w:val="24"/>
        </w:rPr>
        <w:t xml:space="preserve"> leur âge et leur niveau de développement . . . .</w:t>
      </w:r>
      <w:r w:rsidR="00782534">
        <w:rPr>
          <w:rFonts w:cs="CronosPro-Regular"/>
          <w:color w:val="000000"/>
          <w:sz w:val="24"/>
          <w:szCs w:val="24"/>
        </w:rPr>
        <w:t xml:space="preserve"> . . . </w:t>
      </w:r>
      <w:r w:rsidRPr="00E508E5">
        <w:rPr>
          <w:rFonts w:cs="CronosPro-Regular"/>
          <w:color w:val="000000"/>
          <w:sz w:val="24"/>
          <w:szCs w:val="24"/>
        </w:rPr>
        <w:t>. . . . . . . . . . . . . . . . . . . . . . . . .  1 2 3 4 5</w:t>
      </w:r>
    </w:p>
    <w:p w:rsidR="0096388B" w:rsidRDefault="00782534" w:rsidP="00EE684C">
      <w:pPr>
        <w:autoSpaceDE w:val="0"/>
        <w:autoSpaceDN w:val="0"/>
        <w:adjustRightInd w:val="0"/>
        <w:spacing w:after="0"/>
        <w:rPr>
          <w:rFonts w:cs="CronosPro-Regular"/>
          <w:color w:val="000000"/>
          <w:sz w:val="24"/>
          <w:szCs w:val="24"/>
        </w:rPr>
      </w:pPr>
      <w:r>
        <w:rPr>
          <w:rFonts w:cs="CronosPro-Regular"/>
          <w:color w:val="000000"/>
          <w:sz w:val="24"/>
          <w:szCs w:val="24"/>
        </w:rPr>
        <w:t>2. Les adultes travailla</w:t>
      </w:r>
      <w:r w:rsidR="00EE684C" w:rsidRPr="00E508E5">
        <w:rPr>
          <w:rFonts w:cs="CronosPro-Regular"/>
          <w:color w:val="000000"/>
          <w:sz w:val="24"/>
          <w:szCs w:val="24"/>
        </w:rPr>
        <w:t xml:space="preserve">nt avec les jeunes </w:t>
      </w:r>
    </w:p>
    <w:p w:rsidR="00EE684C" w:rsidRPr="00E508E5" w:rsidRDefault="00EE684C" w:rsidP="00EE684C">
      <w:pPr>
        <w:autoSpaceDE w:val="0"/>
        <w:autoSpaceDN w:val="0"/>
        <w:adjustRightInd w:val="0"/>
        <w:spacing w:after="0"/>
        <w:rPr>
          <w:rFonts w:cs="CronosPro-Regular"/>
          <w:color w:val="000000"/>
          <w:sz w:val="24"/>
          <w:szCs w:val="24"/>
        </w:rPr>
      </w:pPr>
      <w:proofErr w:type="gramStart"/>
      <w:r w:rsidRPr="00E508E5">
        <w:rPr>
          <w:rFonts w:cs="CronosPro-Regular"/>
          <w:color w:val="000000"/>
          <w:sz w:val="24"/>
          <w:szCs w:val="24"/>
        </w:rPr>
        <w:t>sont</w:t>
      </w:r>
      <w:proofErr w:type="gramEnd"/>
      <w:r w:rsidRPr="00E508E5">
        <w:rPr>
          <w:rFonts w:cs="CronosPro-Regular"/>
          <w:color w:val="000000"/>
          <w:sz w:val="24"/>
          <w:szCs w:val="24"/>
        </w:rPr>
        <w:t xml:space="preserve"> au cour</w:t>
      </w:r>
      <w:r w:rsidR="0096388B">
        <w:rPr>
          <w:rFonts w:cs="CronosPro-Regular"/>
          <w:color w:val="000000"/>
          <w:sz w:val="24"/>
          <w:szCs w:val="24"/>
        </w:rPr>
        <w:t>ant des besoins des adolescents</w:t>
      </w:r>
      <w:r w:rsidR="0096388B" w:rsidRPr="00E508E5">
        <w:rPr>
          <w:rFonts w:cs="CronosPro-Regular"/>
          <w:color w:val="000000"/>
          <w:sz w:val="24"/>
          <w:szCs w:val="24"/>
        </w:rPr>
        <w:t xml:space="preserve">  . .</w:t>
      </w:r>
      <w:r w:rsidR="0096388B">
        <w:rPr>
          <w:rFonts w:cs="CronosPro-Regular"/>
          <w:color w:val="000000"/>
          <w:sz w:val="24"/>
          <w:szCs w:val="24"/>
        </w:rPr>
        <w:t xml:space="preserve"> . . </w:t>
      </w:r>
      <w:r w:rsidR="0096388B" w:rsidRPr="00E508E5">
        <w:rPr>
          <w:rFonts w:cs="CronosPro-Regular"/>
          <w:color w:val="000000"/>
          <w:sz w:val="24"/>
          <w:szCs w:val="24"/>
        </w:rPr>
        <w:t>. . . . . . . . .</w:t>
      </w:r>
      <w:r w:rsidR="0096388B">
        <w:rPr>
          <w:rFonts w:cs="CronosPro-Regular"/>
          <w:color w:val="000000"/>
          <w:sz w:val="24"/>
          <w:szCs w:val="24"/>
        </w:rPr>
        <w:t xml:space="preserve"> . . . .</w:t>
      </w:r>
      <w:r w:rsidR="0096388B" w:rsidRPr="00E508E5">
        <w:rPr>
          <w:rFonts w:cs="CronosPro-Regular"/>
          <w:color w:val="000000"/>
          <w:sz w:val="24"/>
          <w:szCs w:val="24"/>
        </w:rPr>
        <w:t xml:space="preserve"> . . . . . . . . .</w:t>
      </w:r>
      <w:r w:rsidR="0096388B">
        <w:rPr>
          <w:rFonts w:cs="CronosPro-Regular"/>
          <w:color w:val="000000"/>
          <w:sz w:val="24"/>
          <w:szCs w:val="24"/>
        </w:rPr>
        <w:t xml:space="preserve"> . . . .</w:t>
      </w:r>
      <w:r w:rsidR="0096388B" w:rsidRPr="00E508E5">
        <w:rPr>
          <w:rFonts w:cs="CronosPro-Regular"/>
          <w:color w:val="000000"/>
          <w:sz w:val="24"/>
          <w:szCs w:val="24"/>
        </w:rPr>
        <w:t xml:space="preserve"> . . . . .</w:t>
      </w:r>
      <w:r w:rsidRPr="00E508E5">
        <w:rPr>
          <w:rFonts w:cs="CronosPro-Regular"/>
          <w:color w:val="000000"/>
          <w:sz w:val="24"/>
          <w:szCs w:val="24"/>
        </w:rPr>
        <w:t xml:space="preserve"> 1 2 3 4 5</w:t>
      </w:r>
    </w:p>
    <w:p w:rsidR="00EE684C" w:rsidRPr="00EA4920" w:rsidRDefault="00EE684C" w:rsidP="00EE684C">
      <w:pPr>
        <w:autoSpaceDE w:val="0"/>
        <w:autoSpaceDN w:val="0"/>
        <w:adjustRightInd w:val="0"/>
        <w:spacing w:after="0"/>
        <w:rPr>
          <w:rFonts w:ascii="CronosPro-Bold" w:hAnsi="CronosPro-Bold" w:cs="CronosPro-Bold"/>
          <w:b/>
          <w:bCs/>
          <w:color w:val="FFFFFF"/>
          <w:sz w:val="28"/>
          <w:szCs w:val="28"/>
        </w:rPr>
      </w:pPr>
      <w:r w:rsidRPr="00EA4920">
        <w:rPr>
          <w:rFonts w:ascii="CronosPro-Bold" w:hAnsi="CronosPro-Bold" w:cs="CronosPro-Bold"/>
          <w:b/>
          <w:bCs/>
          <w:color w:val="FFFFFF"/>
          <w:sz w:val="28"/>
          <w:szCs w:val="28"/>
        </w:rPr>
        <w:t>53</w:t>
      </w:r>
    </w:p>
    <w:p w:rsidR="00782534" w:rsidRDefault="00782534" w:rsidP="00EE684C">
      <w:pPr>
        <w:autoSpaceDE w:val="0"/>
        <w:autoSpaceDN w:val="0"/>
        <w:adjustRightInd w:val="0"/>
        <w:spacing w:after="0"/>
        <w:rPr>
          <w:rFonts w:ascii="CronosPro-Bold" w:hAnsi="CronosPro-Bold" w:cs="CronosPro-Bold"/>
          <w:b/>
          <w:bCs/>
          <w:sz w:val="34"/>
          <w:szCs w:val="34"/>
        </w:rPr>
      </w:pPr>
    </w:p>
    <w:p w:rsidR="00EE684C" w:rsidRPr="00EA4920" w:rsidRDefault="00EE684C" w:rsidP="00EE684C">
      <w:pPr>
        <w:autoSpaceDE w:val="0"/>
        <w:autoSpaceDN w:val="0"/>
        <w:adjustRightInd w:val="0"/>
        <w:spacing w:after="0"/>
        <w:rPr>
          <w:rFonts w:ascii="CronosPro-Bold" w:hAnsi="CronosPro-Bold" w:cs="CronosPro-Bold"/>
          <w:b/>
          <w:bCs/>
          <w:color w:val="000000"/>
          <w:sz w:val="26"/>
          <w:szCs w:val="26"/>
        </w:rPr>
      </w:pPr>
      <w:r w:rsidRPr="00EA4920">
        <w:rPr>
          <w:rFonts w:ascii="CronosPro-Bold" w:hAnsi="CronosPro-Bold" w:cs="CronosPro-Bold"/>
          <w:b/>
          <w:bCs/>
          <w:color w:val="000000"/>
          <w:sz w:val="26"/>
          <w:szCs w:val="26"/>
        </w:rPr>
        <w:t>B.</w:t>
      </w:r>
      <w:r w:rsidRPr="00EA4920">
        <w:rPr>
          <w:rFonts w:ascii="CronosPro-Bold" w:hAnsi="CronosPro-Bold" w:cs="CronosPro-Bold"/>
          <w:b/>
          <w:bCs/>
          <w:color w:val="000000"/>
          <w:sz w:val="26"/>
          <w:szCs w:val="26"/>
        </w:rPr>
        <w:tab/>
        <w:t>ACCUEILLANTE POUR LES FAMILLES</w:t>
      </w:r>
    </w:p>
    <w:p w:rsidR="00EE684C" w:rsidRPr="00E508E5" w:rsidRDefault="00EE684C" w:rsidP="004D670D">
      <w:pPr>
        <w:autoSpaceDE w:val="0"/>
        <w:autoSpaceDN w:val="0"/>
        <w:adjustRightInd w:val="0"/>
        <w:spacing w:after="0"/>
        <w:rPr>
          <w:rFonts w:cs="CronosPro-Regular"/>
          <w:color w:val="000000"/>
          <w:sz w:val="24"/>
          <w:szCs w:val="24"/>
        </w:rPr>
      </w:pPr>
      <w:r w:rsidRPr="00E508E5">
        <w:rPr>
          <w:rFonts w:cs="CronosPro-Regular"/>
          <w:color w:val="000000"/>
          <w:sz w:val="24"/>
          <w:szCs w:val="24"/>
        </w:rPr>
        <w:t>Le meilleur indicateur social de ce à quoi ressemblera la vie religieuse et spirituelle de la jeunesse – sans en être le garant – c’est ce à quoi ressemble la vie religieuse e</w:t>
      </w:r>
      <w:r w:rsidR="000C0715">
        <w:rPr>
          <w:rFonts w:cs="CronosPro-Regular"/>
          <w:color w:val="000000"/>
          <w:sz w:val="24"/>
          <w:szCs w:val="24"/>
        </w:rPr>
        <w:t>t spirituelle de leurs parents (</w:t>
      </w:r>
      <w:r w:rsidRPr="00E508E5">
        <w:rPr>
          <w:rFonts w:cs="CronosPro-Regular"/>
          <w:color w:val="000000"/>
          <w:sz w:val="24"/>
          <w:szCs w:val="24"/>
        </w:rPr>
        <w:t xml:space="preserve">Smith, p. 261). L'influence principale et la plus importante sur la vie religieuse et spirituelle des adolescents est celle de leurs parents. </w:t>
      </w:r>
    </w:p>
    <w:p w:rsidR="00EE684C" w:rsidRPr="00E508E5" w:rsidRDefault="00EE684C" w:rsidP="004D670D">
      <w:pPr>
        <w:autoSpaceDE w:val="0"/>
        <w:autoSpaceDN w:val="0"/>
        <w:adjustRightInd w:val="0"/>
        <w:spacing w:after="0"/>
        <w:rPr>
          <w:rFonts w:cs="CronosPro-Regular"/>
          <w:color w:val="000000"/>
          <w:sz w:val="24"/>
          <w:szCs w:val="24"/>
        </w:rPr>
      </w:pPr>
    </w:p>
    <w:p w:rsidR="00EE684C" w:rsidRPr="00E508E5" w:rsidRDefault="00EE684C" w:rsidP="004D670D">
      <w:pPr>
        <w:autoSpaceDE w:val="0"/>
        <w:autoSpaceDN w:val="0"/>
        <w:adjustRightInd w:val="0"/>
        <w:spacing w:after="0"/>
        <w:rPr>
          <w:rFonts w:cs="CronosPro-Regular"/>
          <w:color w:val="000000"/>
          <w:sz w:val="24"/>
          <w:szCs w:val="24"/>
        </w:rPr>
      </w:pPr>
      <w:r w:rsidRPr="00E508E5">
        <w:rPr>
          <w:rFonts w:cs="CronosPro-Regular"/>
          <w:color w:val="000000"/>
          <w:sz w:val="24"/>
          <w:szCs w:val="24"/>
        </w:rPr>
        <w:t xml:space="preserve">1. Les parents sont engagés en tant que partenaires de la pastorale jeunesse et sont inclus dans la planification et l’évaluation des efforts de cette pastorale . . . . . . . . . . . . . . . . . . </w:t>
      </w:r>
      <w:r w:rsidR="00122B92">
        <w:rPr>
          <w:rFonts w:cs="CronosPro-Regular"/>
          <w:color w:val="000000"/>
          <w:sz w:val="24"/>
          <w:szCs w:val="24"/>
        </w:rPr>
        <w:t xml:space="preserve">. </w:t>
      </w:r>
      <w:r w:rsidRPr="00E508E5">
        <w:rPr>
          <w:rFonts w:cs="CronosPro-Regular"/>
          <w:color w:val="000000"/>
          <w:sz w:val="24"/>
          <w:szCs w:val="24"/>
        </w:rPr>
        <w:t>. . . . 1 2 3 4 5</w:t>
      </w:r>
    </w:p>
    <w:p w:rsidR="00EE684C" w:rsidRPr="00E508E5" w:rsidRDefault="00EE684C" w:rsidP="004D670D">
      <w:pPr>
        <w:autoSpaceDE w:val="0"/>
        <w:autoSpaceDN w:val="0"/>
        <w:adjustRightInd w:val="0"/>
        <w:spacing w:after="0"/>
        <w:rPr>
          <w:rFonts w:cs="CronosPro-Regular"/>
          <w:color w:val="000000"/>
          <w:sz w:val="24"/>
          <w:szCs w:val="24"/>
        </w:rPr>
      </w:pPr>
      <w:r w:rsidRPr="00E508E5">
        <w:rPr>
          <w:rFonts w:cs="CronosPro-Regular"/>
          <w:color w:val="000000"/>
          <w:sz w:val="24"/>
          <w:szCs w:val="24"/>
        </w:rPr>
        <w:t>Détail</w:t>
      </w:r>
      <w:r w:rsidR="00E508E5">
        <w:rPr>
          <w:rFonts w:cs="CronosPro-Regular"/>
          <w:color w:val="000000"/>
          <w:sz w:val="24"/>
          <w:szCs w:val="24"/>
        </w:rPr>
        <w:t>l</w:t>
      </w:r>
      <w:r w:rsidRPr="00E508E5">
        <w:rPr>
          <w:rFonts w:cs="CronosPro-Regular"/>
          <w:color w:val="000000"/>
          <w:sz w:val="24"/>
          <w:szCs w:val="24"/>
        </w:rPr>
        <w:t>ez :</w:t>
      </w:r>
    </w:p>
    <w:p w:rsidR="00EE684C" w:rsidRDefault="00EE684C" w:rsidP="004D670D">
      <w:pPr>
        <w:autoSpaceDE w:val="0"/>
        <w:autoSpaceDN w:val="0"/>
        <w:adjustRightInd w:val="0"/>
        <w:spacing w:after="0"/>
        <w:rPr>
          <w:rFonts w:ascii="CronosPro-Regular" w:hAnsi="CronosPro-Regular" w:cs="CronosPro-Regular"/>
          <w:color w:val="000000"/>
          <w:sz w:val="26"/>
          <w:szCs w:val="26"/>
        </w:rPr>
      </w:pPr>
    </w:p>
    <w:p w:rsidR="0096388B" w:rsidRDefault="00EE684C" w:rsidP="004D670D">
      <w:pPr>
        <w:autoSpaceDE w:val="0"/>
        <w:autoSpaceDN w:val="0"/>
        <w:adjustRightInd w:val="0"/>
        <w:spacing w:after="0"/>
        <w:rPr>
          <w:rFonts w:cs="CronosPro-Regular"/>
          <w:color w:val="000000"/>
          <w:sz w:val="24"/>
          <w:szCs w:val="24"/>
        </w:rPr>
      </w:pPr>
      <w:r w:rsidRPr="00E508E5">
        <w:rPr>
          <w:rFonts w:cs="CronosPro-Regular"/>
          <w:color w:val="000000"/>
          <w:sz w:val="24"/>
          <w:szCs w:val="24"/>
        </w:rPr>
        <w:t xml:space="preserve">2. Les parents reçoivent du matériel pour une formation correspondant </w:t>
      </w:r>
    </w:p>
    <w:p w:rsidR="00EE684C" w:rsidRPr="00E508E5" w:rsidRDefault="00EE684C" w:rsidP="004D670D">
      <w:pPr>
        <w:autoSpaceDE w:val="0"/>
        <w:autoSpaceDN w:val="0"/>
        <w:adjustRightInd w:val="0"/>
        <w:spacing w:after="0"/>
        <w:rPr>
          <w:rFonts w:cs="CronosPro-Regular"/>
          <w:color w:val="000000"/>
          <w:sz w:val="24"/>
          <w:szCs w:val="24"/>
        </w:rPr>
      </w:pPr>
      <w:proofErr w:type="gramStart"/>
      <w:r w:rsidRPr="00E508E5">
        <w:rPr>
          <w:rFonts w:cs="CronosPro-Regular"/>
          <w:color w:val="000000"/>
          <w:sz w:val="24"/>
          <w:szCs w:val="24"/>
        </w:rPr>
        <w:t>aux</w:t>
      </w:r>
      <w:proofErr w:type="gramEnd"/>
      <w:r w:rsidRPr="00E508E5">
        <w:rPr>
          <w:rFonts w:cs="CronosPro-Regular"/>
          <w:color w:val="000000"/>
          <w:sz w:val="24"/>
          <w:szCs w:val="24"/>
        </w:rPr>
        <w:t xml:space="preserve"> besoins de la formation en pastorale</w:t>
      </w:r>
      <w:r w:rsidR="0096388B">
        <w:rPr>
          <w:rFonts w:cs="CronosPro-Regular"/>
          <w:color w:val="000000"/>
          <w:sz w:val="24"/>
          <w:szCs w:val="24"/>
        </w:rPr>
        <w:t xml:space="preserve"> jeunesse </w:t>
      </w:r>
      <w:r w:rsidRPr="00E508E5">
        <w:rPr>
          <w:rFonts w:cs="CronosPro-Regular"/>
          <w:color w:val="000000"/>
          <w:sz w:val="24"/>
          <w:szCs w:val="24"/>
        </w:rPr>
        <w:t xml:space="preserve"> . . . . . . . . . . . . . . . . . . . . . . . . . . . . . .  1 2 3 4 5</w:t>
      </w:r>
    </w:p>
    <w:p w:rsidR="00EE684C" w:rsidRPr="00E508E5" w:rsidRDefault="00EE684C" w:rsidP="004D670D">
      <w:pPr>
        <w:autoSpaceDE w:val="0"/>
        <w:autoSpaceDN w:val="0"/>
        <w:adjustRightInd w:val="0"/>
        <w:spacing w:after="0"/>
        <w:rPr>
          <w:rFonts w:cs="CronosPro-Regular"/>
          <w:color w:val="000000"/>
          <w:sz w:val="24"/>
          <w:szCs w:val="24"/>
        </w:rPr>
      </w:pPr>
      <w:r w:rsidRPr="00E508E5">
        <w:rPr>
          <w:rFonts w:cs="CronosPro-Regular"/>
          <w:color w:val="000000"/>
          <w:sz w:val="24"/>
          <w:szCs w:val="24"/>
        </w:rPr>
        <w:t>Détail</w:t>
      </w:r>
      <w:r w:rsidR="00E508E5" w:rsidRPr="00E508E5">
        <w:rPr>
          <w:rFonts w:cs="CronosPro-Regular"/>
          <w:color w:val="000000"/>
          <w:sz w:val="24"/>
          <w:szCs w:val="24"/>
        </w:rPr>
        <w:t>l</w:t>
      </w:r>
      <w:r w:rsidRPr="00E508E5">
        <w:rPr>
          <w:rFonts w:cs="CronosPro-Regular"/>
          <w:color w:val="000000"/>
          <w:sz w:val="24"/>
          <w:szCs w:val="24"/>
        </w:rPr>
        <w:t>ez :</w:t>
      </w:r>
    </w:p>
    <w:p w:rsidR="00EE684C" w:rsidRPr="00E508E5" w:rsidRDefault="00EE684C" w:rsidP="004D670D">
      <w:pPr>
        <w:autoSpaceDE w:val="0"/>
        <w:autoSpaceDN w:val="0"/>
        <w:adjustRightInd w:val="0"/>
        <w:spacing w:after="0"/>
        <w:rPr>
          <w:rFonts w:cs="CronosPro-Regular"/>
          <w:color w:val="000000"/>
          <w:sz w:val="24"/>
          <w:szCs w:val="24"/>
        </w:rPr>
      </w:pPr>
    </w:p>
    <w:p w:rsidR="00EE684C" w:rsidRPr="00E508E5" w:rsidRDefault="00EE684C" w:rsidP="004D670D">
      <w:pPr>
        <w:autoSpaceDE w:val="0"/>
        <w:autoSpaceDN w:val="0"/>
        <w:adjustRightInd w:val="0"/>
        <w:spacing w:after="0"/>
        <w:rPr>
          <w:rFonts w:cs="CronosPro-Regular"/>
          <w:color w:val="000000"/>
          <w:sz w:val="24"/>
          <w:szCs w:val="24"/>
        </w:rPr>
      </w:pPr>
      <w:r w:rsidRPr="00E508E5">
        <w:rPr>
          <w:rFonts w:cs="CronosPro-Regular"/>
          <w:color w:val="000000"/>
          <w:sz w:val="24"/>
          <w:szCs w:val="24"/>
        </w:rPr>
        <w:t>3. Les parents et les ados ont l’occasion de se rencontrer . . . .</w:t>
      </w:r>
      <w:r w:rsidR="00782534">
        <w:rPr>
          <w:rFonts w:cs="CronosPro-Regular"/>
          <w:color w:val="000000"/>
          <w:sz w:val="24"/>
          <w:szCs w:val="24"/>
        </w:rPr>
        <w:t xml:space="preserve"> . . . . .</w:t>
      </w:r>
      <w:r w:rsidR="004D670D">
        <w:rPr>
          <w:rFonts w:cs="CronosPro-Regular"/>
          <w:color w:val="000000"/>
          <w:sz w:val="24"/>
          <w:szCs w:val="24"/>
        </w:rPr>
        <w:t xml:space="preserve"> .</w:t>
      </w:r>
      <w:r w:rsidR="00782534">
        <w:rPr>
          <w:rFonts w:cs="CronosPro-Regular"/>
          <w:color w:val="000000"/>
          <w:sz w:val="24"/>
          <w:szCs w:val="24"/>
        </w:rPr>
        <w:t xml:space="preserve"> . . . . . . . .</w:t>
      </w:r>
      <w:r w:rsidRPr="00E508E5">
        <w:rPr>
          <w:rFonts w:cs="CronosPro-Regular"/>
          <w:color w:val="000000"/>
          <w:sz w:val="24"/>
          <w:szCs w:val="24"/>
        </w:rPr>
        <w:t xml:space="preserve"> . . . . . . .  1 2 3 4 5</w:t>
      </w:r>
    </w:p>
    <w:p w:rsidR="00EE684C" w:rsidRPr="00E508E5" w:rsidRDefault="00EE684C" w:rsidP="00EE684C">
      <w:pPr>
        <w:autoSpaceDE w:val="0"/>
        <w:autoSpaceDN w:val="0"/>
        <w:adjustRightInd w:val="0"/>
        <w:spacing w:after="0"/>
        <w:rPr>
          <w:rFonts w:cs="CronosPro-Regular"/>
          <w:color w:val="000000"/>
          <w:sz w:val="24"/>
          <w:szCs w:val="24"/>
        </w:rPr>
      </w:pPr>
      <w:r w:rsidRPr="00E508E5">
        <w:rPr>
          <w:rFonts w:cs="CronosPro-Regular"/>
          <w:color w:val="000000"/>
          <w:sz w:val="24"/>
          <w:szCs w:val="24"/>
        </w:rPr>
        <w:t>Détail</w:t>
      </w:r>
      <w:r w:rsidR="00E508E5" w:rsidRPr="00E508E5">
        <w:rPr>
          <w:rFonts w:cs="CronosPro-Regular"/>
          <w:color w:val="000000"/>
          <w:sz w:val="24"/>
          <w:szCs w:val="24"/>
        </w:rPr>
        <w:t>l</w:t>
      </w:r>
      <w:r w:rsidRPr="00E508E5">
        <w:rPr>
          <w:rFonts w:cs="CronosPro-Regular"/>
          <w:color w:val="000000"/>
          <w:sz w:val="24"/>
          <w:szCs w:val="24"/>
        </w:rPr>
        <w:t>ez :</w:t>
      </w:r>
    </w:p>
    <w:p w:rsidR="00EE684C" w:rsidRDefault="00EE684C" w:rsidP="00EE684C">
      <w:pPr>
        <w:autoSpaceDE w:val="0"/>
        <w:autoSpaceDN w:val="0"/>
        <w:adjustRightInd w:val="0"/>
        <w:spacing w:after="0"/>
        <w:rPr>
          <w:rFonts w:ascii="CronosPro-Bold" w:hAnsi="CronosPro-Bold" w:cs="CronosPro-Bold"/>
          <w:b/>
          <w:bCs/>
          <w:color w:val="000000"/>
          <w:sz w:val="26"/>
          <w:szCs w:val="26"/>
        </w:rPr>
      </w:pPr>
    </w:p>
    <w:p w:rsidR="00EE684C" w:rsidRPr="00EA4920" w:rsidRDefault="00EE684C" w:rsidP="00EE684C">
      <w:pPr>
        <w:autoSpaceDE w:val="0"/>
        <w:autoSpaceDN w:val="0"/>
        <w:adjustRightInd w:val="0"/>
        <w:spacing w:after="0"/>
        <w:rPr>
          <w:rFonts w:ascii="CronosPro-Bold" w:hAnsi="CronosPro-Bold" w:cs="CronosPro-Bold"/>
          <w:b/>
          <w:bCs/>
          <w:color w:val="000000"/>
          <w:sz w:val="26"/>
          <w:szCs w:val="26"/>
        </w:rPr>
      </w:pPr>
      <w:r w:rsidRPr="00EA4920">
        <w:rPr>
          <w:rFonts w:ascii="CronosPro-Bold" w:hAnsi="CronosPro-Bold" w:cs="CronosPro-Bold"/>
          <w:b/>
          <w:bCs/>
          <w:color w:val="000000"/>
          <w:sz w:val="26"/>
          <w:szCs w:val="26"/>
        </w:rPr>
        <w:t>C.</w:t>
      </w:r>
      <w:r w:rsidRPr="00EA4920">
        <w:rPr>
          <w:rFonts w:ascii="CronosPro-Bold" w:hAnsi="CronosPro-Bold" w:cs="CronosPro-Bold"/>
          <w:b/>
          <w:bCs/>
          <w:color w:val="000000"/>
          <w:sz w:val="26"/>
          <w:szCs w:val="26"/>
        </w:rPr>
        <w:tab/>
        <w:t>LE DIALOGUE INTERGÉNÉRATIONNEL</w:t>
      </w:r>
    </w:p>
    <w:p w:rsidR="00EE684C" w:rsidRPr="00E508E5" w:rsidRDefault="00EE684C" w:rsidP="00EE684C">
      <w:pPr>
        <w:autoSpaceDE w:val="0"/>
        <w:autoSpaceDN w:val="0"/>
        <w:adjustRightInd w:val="0"/>
        <w:spacing w:after="0"/>
        <w:rPr>
          <w:rFonts w:cs="CronosPro-Regular"/>
          <w:color w:val="000000"/>
          <w:sz w:val="24"/>
          <w:szCs w:val="24"/>
        </w:rPr>
      </w:pPr>
      <w:r w:rsidRPr="00E508E5">
        <w:rPr>
          <w:rFonts w:cs="CronosPro-Regular"/>
          <w:color w:val="000000"/>
          <w:sz w:val="24"/>
          <w:szCs w:val="24"/>
        </w:rPr>
        <w:t xml:space="preserve">1. Les différentes générations ont l’occasion d’interagir . . . . </w:t>
      </w:r>
      <w:r w:rsidR="001F6AD4">
        <w:rPr>
          <w:rFonts w:cs="CronosPro-Regular"/>
          <w:color w:val="000000"/>
          <w:sz w:val="24"/>
          <w:szCs w:val="24"/>
        </w:rPr>
        <w:t xml:space="preserve">. . . . . . . . . . . . . </w:t>
      </w:r>
      <w:r w:rsidR="004D670D">
        <w:rPr>
          <w:rFonts w:cs="CronosPro-Regular"/>
          <w:color w:val="000000"/>
          <w:sz w:val="24"/>
          <w:szCs w:val="24"/>
        </w:rPr>
        <w:t xml:space="preserve">. </w:t>
      </w:r>
      <w:r w:rsidR="001F6AD4">
        <w:rPr>
          <w:rFonts w:cs="CronosPro-Regular"/>
          <w:color w:val="000000"/>
          <w:sz w:val="24"/>
          <w:szCs w:val="24"/>
        </w:rPr>
        <w:t xml:space="preserve">. . . . </w:t>
      </w:r>
      <w:r w:rsidRPr="00E508E5">
        <w:rPr>
          <w:rFonts w:cs="CronosPro-Regular"/>
          <w:color w:val="000000"/>
          <w:sz w:val="24"/>
          <w:szCs w:val="24"/>
        </w:rPr>
        <w:t>. . . .  1 2 3 4 5</w:t>
      </w:r>
    </w:p>
    <w:p w:rsidR="00EE684C" w:rsidRPr="00E508E5" w:rsidRDefault="00EE684C" w:rsidP="00EE684C">
      <w:pPr>
        <w:autoSpaceDE w:val="0"/>
        <w:autoSpaceDN w:val="0"/>
        <w:adjustRightInd w:val="0"/>
        <w:spacing w:after="0"/>
        <w:rPr>
          <w:rFonts w:cs="CronosPro-Regular"/>
          <w:color w:val="000000"/>
          <w:sz w:val="24"/>
          <w:szCs w:val="24"/>
        </w:rPr>
      </w:pPr>
      <w:r w:rsidRPr="00E508E5">
        <w:rPr>
          <w:rFonts w:cs="CronosPro-Regular"/>
          <w:color w:val="000000"/>
          <w:sz w:val="24"/>
          <w:szCs w:val="24"/>
        </w:rPr>
        <w:t>Détail</w:t>
      </w:r>
      <w:r w:rsidR="00E508E5" w:rsidRPr="00E508E5">
        <w:rPr>
          <w:rFonts w:cs="CronosPro-Regular"/>
          <w:color w:val="000000"/>
          <w:sz w:val="24"/>
          <w:szCs w:val="24"/>
        </w:rPr>
        <w:t>l</w:t>
      </w:r>
      <w:r w:rsidRPr="00E508E5">
        <w:rPr>
          <w:rFonts w:cs="CronosPro-Regular"/>
          <w:color w:val="000000"/>
          <w:sz w:val="24"/>
          <w:szCs w:val="24"/>
        </w:rPr>
        <w:t>ez :</w:t>
      </w:r>
    </w:p>
    <w:p w:rsidR="00EE684C" w:rsidRDefault="00EE684C" w:rsidP="00EE684C">
      <w:pPr>
        <w:autoSpaceDE w:val="0"/>
        <w:autoSpaceDN w:val="0"/>
        <w:adjustRightInd w:val="0"/>
        <w:spacing w:after="0"/>
        <w:rPr>
          <w:rFonts w:ascii="CronosPro-Bold" w:hAnsi="CronosPro-Bold" w:cs="CronosPro-Bold"/>
          <w:b/>
          <w:bCs/>
          <w:color w:val="000000"/>
          <w:sz w:val="26"/>
          <w:szCs w:val="26"/>
        </w:rPr>
      </w:pPr>
    </w:p>
    <w:p w:rsidR="00EE684C" w:rsidRPr="00EA4920" w:rsidRDefault="00EE684C" w:rsidP="00EE684C">
      <w:pPr>
        <w:autoSpaceDE w:val="0"/>
        <w:autoSpaceDN w:val="0"/>
        <w:adjustRightInd w:val="0"/>
        <w:spacing w:after="0"/>
        <w:rPr>
          <w:rFonts w:ascii="CronosPro-Bold" w:hAnsi="CronosPro-Bold" w:cs="CronosPro-Bold"/>
          <w:b/>
          <w:bCs/>
          <w:color w:val="000000"/>
          <w:sz w:val="26"/>
          <w:szCs w:val="26"/>
        </w:rPr>
      </w:pPr>
      <w:r w:rsidRPr="00EA4920">
        <w:rPr>
          <w:rFonts w:ascii="CronosPro-Bold" w:hAnsi="CronosPro-Bold" w:cs="CronosPro-Bold"/>
          <w:b/>
          <w:bCs/>
          <w:color w:val="000000"/>
          <w:sz w:val="26"/>
          <w:szCs w:val="26"/>
        </w:rPr>
        <w:t>D.</w:t>
      </w:r>
      <w:r w:rsidRPr="00EA4920">
        <w:rPr>
          <w:rFonts w:ascii="CronosPro-Bold" w:hAnsi="CronosPro-Bold" w:cs="CronosPro-Bold"/>
          <w:b/>
          <w:bCs/>
          <w:color w:val="000000"/>
          <w:sz w:val="26"/>
          <w:szCs w:val="26"/>
        </w:rPr>
        <w:tab/>
        <w:t>L’ASPECT MULTICULTUREL</w:t>
      </w:r>
    </w:p>
    <w:p w:rsidR="0096388B" w:rsidRDefault="00EE684C" w:rsidP="00EE684C">
      <w:pPr>
        <w:autoSpaceDE w:val="0"/>
        <w:autoSpaceDN w:val="0"/>
        <w:adjustRightInd w:val="0"/>
        <w:spacing w:after="0"/>
        <w:rPr>
          <w:rFonts w:cs="CronosPro-Regular"/>
          <w:color w:val="000000"/>
          <w:sz w:val="24"/>
          <w:szCs w:val="24"/>
        </w:rPr>
      </w:pPr>
      <w:r w:rsidRPr="00E508E5">
        <w:rPr>
          <w:rFonts w:cs="CronosPro-Regular"/>
          <w:color w:val="000000"/>
          <w:sz w:val="24"/>
          <w:szCs w:val="24"/>
        </w:rPr>
        <w:t xml:space="preserve">1. L’occasion se présente de faire prendre conscience aux jeunes </w:t>
      </w:r>
    </w:p>
    <w:p w:rsidR="00EE684C" w:rsidRPr="00E508E5" w:rsidRDefault="00EE684C" w:rsidP="00EE684C">
      <w:pPr>
        <w:autoSpaceDE w:val="0"/>
        <w:autoSpaceDN w:val="0"/>
        <w:adjustRightInd w:val="0"/>
        <w:spacing w:after="0"/>
        <w:rPr>
          <w:rFonts w:cs="CronosPro-Regular"/>
          <w:color w:val="000000"/>
          <w:sz w:val="24"/>
          <w:szCs w:val="24"/>
        </w:rPr>
      </w:pPr>
      <w:proofErr w:type="gramStart"/>
      <w:r w:rsidRPr="00E508E5">
        <w:rPr>
          <w:rFonts w:cs="CronosPro-Regular"/>
          <w:color w:val="000000"/>
          <w:sz w:val="24"/>
          <w:szCs w:val="24"/>
        </w:rPr>
        <w:t>des</w:t>
      </w:r>
      <w:proofErr w:type="gramEnd"/>
      <w:r w:rsidRPr="00E508E5">
        <w:rPr>
          <w:rFonts w:cs="CronosPro-Regular"/>
          <w:color w:val="000000"/>
          <w:sz w:val="24"/>
          <w:szCs w:val="24"/>
        </w:rPr>
        <w:t xml:space="preserve"> différentes cultures et milieux ethniques . </w:t>
      </w:r>
      <w:r w:rsidR="0096388B">
        <w:rPr>
          <w:rFonts w:cs="CronosPro-Regular"/>
          <w:color w:val="000000"/>
          <w:sz w:val="24"/>
          <w:szCs w:val="24"/>
        </w:rPr>
        <w:t xml:space="preserve">. . . . . . . . . . . </w:t>
      </w:r>
      <w:r w:rsidR="001F6AD4">
        <w:rPr>
          <w:rFonts w:cs="CronosPro-Regular"/>
          <w:color w:val="000000"/>
          <w:sz w:val="24"/>
          <w:szCs w:val="24"/>
        </w:rPr>
        <w:t>. . . . . . . . . . .</w:t>
      </w:r>
      <w:r w:rsidRPr="00E508E5">
        <w:rPr>
          <w:rFonts w:cs="CronosPro-Regular"/>
          <w:color w:val="000000"/>
          <w:sz w:val="24"/>
          <w:szCs w:val="24"/>
        </w:rPr>
        <w:t xml:space="preserve"> . . . . . . . . . . . .  1 2 3 4 5</w:t>
      </w:r>
    </w:p>
    <w:p w:rsidR="00EE684C" w:rsidRPr="00E508E5" w:rsidRDefault="00EE684C" w:rsidP="00EE684C">
      <w:pPr>
        <w:autoSpaceDE w:val="0"/>
        <w:autoSpaceDN w:val="0"/>
        <w:adjustRightInd w:val="0"/>
        <w:spacing w:after="0"/>
        <w:rPr>
          <w:rFonts w:cs="CronosPro-Regular"/>
          <w:color w:val="000000"/>
          <w:sz w:val="24"/>
          <w:szCs w:val="24"/>
        </w:rPr>
      </w:pPr>
      <w:r w:rsidRPr="00E508E5">
        <w:rPr>
          <w:rFonts w:cs="CronosPro-Regular"/>
          <w:color w:val="000000"/>
          <w:sz w:val="24"/>
          <w:szCs w:val="24"/>
        </w:rPr>
        <w:t>Détail</w:t>
      </w:r>
      <w:r w:rsidR="00E508E5">
        <w:rPr>
          <w:rFonts w:cs="CronosPro-Regular"/>
          <w:color w:val="000000"/>
          <w:sz w:val="24"/>
          <w:szCs w:val="24"/>
        </w:rPr>
        <w:t>l</w:t>
      </w:r>
      <w:r w:rsidRPr="00E508E5">
        <w:rPr>
          <w:rFonts w:cs="CronosPro-Regular"/>
          <w:color w:val="000000"/>
          <w:sz w:val="24"/>
          <w:szCs w:val="24"/>
        </w:rPr>
        <w:t>ez :</w:t>
      </w:r>
    </w:p>
    <w:p w:rsidR="00EE684C" w:rsidRDefault="00EE684C" w:rsidP="00EE684C">
      <w:pPr>
        <w:autoSpaceDE w:val="0"/>
        <w:autoSpaceDN w:val="0"/>
        <w:adjustRightInd w:val="0"/>
        <w:spacing w:after="0"/>
        <w:rPr>
          <w:rFonts w:ascii="CronosPro-Bold" w:hAnsi="CronosPro-Bold" w:cs="CronosPro-Bold"/>
          <w:b/>
          <w:bCs/>
          <w:color w:val="000000"/>
          <w:sz w:val="26"/>
          <w:szCs w:val="26"/>
        </w:rPr>
      </w:pPr>
    </w:p>
    <w:p w:rsidR="00EE684C" w:rsidRDefault="00EE684C" w:rsidP="00EE684C">
      <w:pPr>
        <w:autoSpaceDE w:val="0"/>
        <w:autoSpaceDN w:val="0"/>
        <w:adjustRightInd w:val="0"/>
        <w:spacing w:after="0"/>
        <w:rPr>
          <w:rFonts w:ascii="CronosPro-Bold" w:hAnsi="CronosPro-Bold" w:cs="CronosPro-Bold"/>
          <w:b/>
          <w:bCs/>
          <w:color w:val="000000"/>
          <w:sz w:val="26"/>
          <w:szCs w:val="26"/>
        </w:rPr>
      </w:pPr>
    </w:p>
    <w:p w:rsidR="001F6AD4" w:rsidRDefault="001F6AD4" w:rsidP="00EE684C">
      <w:pPr>
        <w:autoSpaceDE w:val="0"/>
        <w:autoSpaceDN w:val="0"/>
        <w:adjustRightInd w:val="0"/>
        <w:spacing w:after="0"/>
        <w:rPr>
          <w:rFonts w:ascii="CronosPro-Bold" w:hAnsi="CronosPro-Bold" w:cs="CronosPro-Bold"/>
          <w:b/>
          <w:bCs/>
          <w:color w:val="000000"/>
          <w:sz w:val="26"/>
          <w:szCs w:val="26"/>
        </w:rPr>
      </w:pPr>
    </w:p>
    <w:p w:rsidR="00EE684C" w:rsidRPr="00EA4920" w:rsidRDefault="00EE684C" w:rsidP="00EE684C">
      <w:pPr>
        <w:autoSpaceDE w:val="0"/>
        <w:autoSpaceDN w:val="0"/>
        <w:adjustRightInd w:val="0"/>
        <w:spacing w:after="0"/>
        <w:rPr>
          <w:rFonts w:ascii="CronosPro-Bold" w:hAnsi="CronosPro-Bold" w:cs="CronosPro-Bold"/>
          <w:b/>
          <w:bCs/>
          <w:color w:val="000000"/>
          <w:sz w:val="26"/>
          <w:szCs w:val="26"/>
        </w:rPr>
      </w:pPr>
      <w:r w:rsidRPr="00EA4920">
        <w:rPr>
          <w:rFonts w:ascii="CronosPro-Bold" w:hAnsi="CronosPro-Bold" w:cs="CronosPro-Bold"/>
          <w:b/>
          <w:bCs/>
          <w:color w:val="000000"/>
          <w:sz w:val="26"/>
          <w:szCs w:val="26"/>
        </w:rPr>
        <w:lastRenderedPageBreak/>
        <w:t>E.</w:t>
      </w:r>
      <w:r w:rsidRPr="00EA4920">
        <w:rPr>
          <w:rFonts w:ascii="CronosPro-Bold" w:hAnsi="CronosPro-Bold" w:cs="CronosPro-Bold"/>
          <w:b/>
          <w:bCs/>
          <w:color w:val="000000"/>
          <w:sz w:val="26"/>
          <w:szCs w:val="26"/>
        </w:rPr>
        <w:tab/>
        <w:t>LA COLLABORATION DE LA COMMUN</w:t>
      </w:r>
      <w:r>
        <w:rPr>
          <w:rFonts w:ascii="CronosPro-Bold" w:hAnsi="CronosPro-Bold" w:cs="CronosPro-Bold"/>
          <w:b/>
          <w:bCs/>
          <w:color w:val="000000"/>
          <w:sz w:val="26"/>
          <w:szCs w:val="26"/>
        </w:rPr>
        <w:t>AUTÉ TOUT</w:t>
      </w:r>
      <w:r w:rsidRPr="00EA4920">
        <w:rPr>
          <w:rFonts w:ascii="CronosPro-Bold" w:hAnsi="CronosPro-Bold" w:cs="CronosPro-Bold"/>
          <w:b/>
          <w:bCs/>
          <w:color w:val="000000"/>
          <w:sz w:val="26"/>
          <w:szCs w:val="26"/>
        </w:rPr>
        <w:t xml:space="preserve"> ENTIÈRE</w:t>
      </w:r>
    </w:p>
    <w:p w:rsidR="0096388B" w:rsidRDefault="00EE684C" w:rsidP="00EE684C">
      <w:pPr>
        <w:autoSpaceDE w:val="0"/>
        <w:autoSpaceDN w:val="0"/>
        <w:adjustRightInd w:val="0"/>
        <w:spacing w:after="0"/>
        <w:rPr>
          <w:rFonts w:cs="CronosPro-Regular"/>
          <w:color w:val="000000"/>
          <w:sz w:val="24"/>
          <w:szCs w:val="24"/>
        </w:rPr>
      </w:pPr>
      <w:r w:rsidRPr="00E508E5">
        <w:rPr>
          <w:rFonts w:cs="CronosPro-Regular"/>
          <w:color w:val="000000"/>
          <w:sz w:val="24"/>
          <w:szCs w:val="24"/>
        </w:rPr>
        <w:t xml:space="preserve">1. Le personnel de la pastorale jeunesse collabore avec </w:t>
      </w:r>
    </w:p>
    <w:p w:rsidR="00EE684C" w:rsidRPr="00E508E5" w:rsidRDefault="00EE684C" w:rsidP="00EE684C">
      <w:pPr>
        <w:autoSpaceDE w:val="0"/>
        <w:autoSpaceDN w:val="0"/>
        <w:adjustRightInd w:val="0"/>
        <w:spacing w:after="0"/>
        <w:rPr>
          <w:rFonts w:cs="CronosPro-Regular"/>
          <w:color w:val="000000"/>
          <w:sz w:val="24"/>
          <w:szCs w:val="24"/>
        </w:rPr>
      </w:pPr>
      <w:proofErr w:type="gramStart"/>
      <w:r w:rsidRPr="00E508E5">
        <w:rPr>
          <w:rFonts w:cs="CronosPro-Regular"/>
          <w:color w:val="000000"/>
          <w:sz w:val="24"/>
          <w:szCs w:val="24"/>
        </w:rPr>
        <w:t>d’autres</w:t>
      </w:r>
      <w:proofErr w:type="gramEnd"/>
      <w:r w:rsidRPr="00E508E5">
        <w:rPr>
          <w:rFonts w:cs="CronosPro-Regular"/>
          <w:color w:val="000000"/>
          <w:sz w:val="24"/>
          <w:szCs w:val="24"/>
        </w:rPr>
        <w:t xml:space="preserve"> organismes communautaires pour le bien des jeunes </w:t>
      </w:r>
      <w:r w:rsidR="00122B92">
        <w:rPr>
          <w:rFonts w:cs="CronosPro-Regular"/>
          <w:color w:val="000000"/>
          <w:sz w:val="24"/>
          <w:szCs w:val="24"/>
        </w:rPr>
        <w:t>. . .</w:t>
      </w:r>
      <w:r w:rsidR="00122B92" w:rsidRPr="001F6AD4">
        <w:rPr>
          <w:rFonts w:cs="CronosPro-Regular"/>
          <w:color w:val="000000"/>
          <w:sz w:val="24"/>
          <w:szCs w:val="24"/>
        </w:rPr>
        <w:t xml:space="preserve"> </w:t>
      </w:r>
      <w:r w:rsidR="00122B92">
        <w:rPr>
          <w:rFonts w:cs="CronosPro-Regular"/>
          <w:color w:val="000000"/>
          <w:sz w:val="24"/>
          <w:szCs w:val="24"/>
        </w:rPr>
        <w:t>. . . . . .</w:t>
      </w:r>
      <w:r w:rsidR="00122B92" w:rsidRPr="001F6AD4">
        <w:rPr>
          <w:rFonts w:cs="CronosPro-Regular"/>
          <w:color w:val="000000"/>
          <w:sz w:val="24"/>
          <w:szCs w:val="24"/>
        </w:rPr>
        <w:t xml:space="preserve"> </w:t>
      </w:r>
      <w:r w:rsidR="00122B92">
        <w:rPr>
          <w:rFonts w:cs="CronosPro-Regular"/>
          <w:color w:val="000000"/>
          <w:sz w:val="24"/>
          <w:szCs w:val="24"/>
        </w:rPr>
        <w:t xml:space="preserve">. . . . . . . . </w:t>
      </w:r>
      <w:r w:rsidR="00122B92" w:rsidRPr="00E508E5">
        <w:rPr>
          <w:rFonts w:cs="CronosPro-Regular"/>
          <w:color w:val="000000"/>
          <w:sz w:val="24"/>
          <w:szCs w:val="24"/>
        </w:rPr>
        <w:t>1</w:t>
      </w:r>
      <w:r w:rsidR="00122B92">
        <w:rPr>
          <w:rFonts w:cs="CronosPro-Regular"/>
          <w:color w:val="000000"/>
          <w:sz w:val="24"/>
          <w:szCs w:val="24"/>
        </w:rPr>
        <w:t xml:space="preserve">  </w:t>
      </w:r>
      <w:r w:rsidR="00122B92" w:rsidRPr="00E508E5">
        <w:rPr>
          <w:rFonts w:cs="CronosPro-Regular"/>
          <w:color w:val="000000"/>
          <w:sz w:val="24"/>
          <w:szCs w:val="24"/>
        </w:rPr>
        <w:t xml:space="preserve"> 2 </w:t>
      </w:r>
      <w:r w:rsidR="00122B92">
        <w:rPr>
          <w:rFonts w:cs="CronosPro-Regular"/>
          <w:color w:val="000000"/>
          <w:sz w:val="24"/>
          <w:szCs w:val="24"/>
        </w:rPr>
        <w:t xml:space="preserve">  </w:t>
      </w:r>
      <w:r w:rsidR="00122B92" w:rsidRPr="00E508E5">
        <w:rPr>
          <w:rFonts w:cs="CronosPro-Regular"/>
          <w:color w:val="000000"/>
          <w:sz w:val="24"/>
          <w:szCs w:val="24"/>
        </w:rPr>
        <w:t xml:space="preserve">3 </w:t>
      </w:r>
      <w:r w:rsidR="00122B92">
        <w:rPr>
          <w:rFonts w:cs="CronosPro-Regular"/>
          <w:color w:val="000000"/>
          <w:sz w:val="24"/>
          <w:szCs w:val="24"/>
        </w:rPr>
        <w:t xml:space="preserve">  </w:t>
      </w:r>
      <w:r w:rsidR="00122B92" w:rsidRPr="00E508E5">
        <w:rPr>
          <w:rFonts w:cs="CronosPro-Regular"/>
          <w:color w:val="000000"/>
          <w:sz w:val="24"/>
          <w:szCs w:val="24"/>
        </w:rPr>
        <w:t xml:space="preserve">4 </w:t>
      </w:r>
      <w:r w:rsidR="00122B92">
        <w:rPr>
          <w:rFonts w:cs="CronosPro-Regular"/>
          <w:color w:val="000000"/>
          <w:sz w:val="24"/>
          <w:szCs w:val="24"/>
        </w:rPr>
        <w:t xml:space="preserve">  </w:t>
      </w:r>
      <w:r w:rsidR="00122B92" w:rsidRPr="00E508E5">
        <w:rPr>
          <w:rFonts w:cs="CronosPro-Regular"/>
          <w:color w:val="000000"/>
          <w:sz w:val="24"/>
          <w:szCs w:val="24"/>
        </w:rPr>
        <w:t>5</w:t>
      </w:r>
    </w:p>
    <w:p w:rsidR="00EE684C" w:rsidRPr="00E508E5" w:rsidRDefault="00EE684C" w:rsidP="00EE684C">
      <w:pPr>
        <w:autoSpaceDE w:val="0"/>
        <w:autoSpaceDN w:val="0"/>
        <w:adjustRightInd w:val="0"/>
        <w:spacing w:after="0"/>
        <w:rPr>
          <w:rFonts w:cs="CronosPro-Regular"/>
          <w:color w:val="000000"/>
          <w:sz w:val="24"/>
          <w:szCs w:val="24"/>
        </w:rPr>
      </w:pPr>
      <w:r w:rsidRPr="00E508E5">
        <w:rPr>
          <w:rFonts w:cs="CronosPro-Regular"/>
          <w:color w:val="000000"/>
          <w:sz w:val="24"/>
          <w:szCs w:val="24"/>
        </w:rPr>
        <w:t>Détail</w:t>
      </w:r>
      <w:r w:rsidR="00E508E5">
        <w:rPr>
          <w:rFonts w:cs="CronosPro-Regular"/>
          <w:color w:val="000000"/>
          <w:sz w:val="24"/>
          <w:szCs w:val="24"/>
        </w:rPr>
        <w:t>l</w:t>
      </w:r>
      <w:r w:rsidRPr="00E508E5">
        <w:rPr>
          <w:rFonts w:cs="CronosPro-Regular"/>
          <w:color w:val="000000"/>
          <w:sz w:val="24"/>
          <w:szCs w:val="24"/>
        </w:rPr>
        <w:t>ez :</w:t>
      </w:r>
    </w:p>
    <w:p w:rsidR="00EE684C" w:rsidRPr="00E508E5" w:rsidRDefault="00EE684C" w:rsidP="00EE684C">
      <w:pPr>
        <w:autoSpaceDE w:val="0"/>
        <w:autoSpaceDN w:val="0"/>
        <w:adjustRightInd w:val="0"/>
        <w:spacing w:after="0"/>
        <w:rPr>
          <w:rFonts w:cs="CronosPro-Regular"/>
          <w:color w:val="000000"/>
          <w:sz w:val="24"/>
          <w:szCs w:val="24"/>
        </w:rPr>
      </w:pPr>
    </w:p>
    <w:p w:rsidR="00EE684C" w:rsidRPr="00E508E5" w:rsidRDefault="00EE684C" w:rsidP="00EE684C">
      <w:pPr>
        <w:autoSpaceDE w:val="0"/>
        <w:autoSpaceDN w:val="0"/>
        <w:adjustRightInd w:val="0"/>
        <w:spacing w:after="0"/>
        <w:rPr>
          <w:rFonts w:cs="CronosPro-Regular"/>
          <w:color w:val="000000"/>
          <w:sz w:val="24"/>
          <w:szCs w:val="24"/>
        </w:rPr>
      </w:pPr>
      <w:r w:rsidRPr="00E508E5">
        <w:rPr>
          <w:rFonts w:cs="CronosPro-Regular"/>
          <w:color w:val="000000"/>
          <w:sz w:val="24"/>
          <w:szCs w:val="24"/>
        </w:rPr>
        <w:t xml:space="preserve">2. Le personnel de la paroisse interagit avec celui du système scolaire </w:t>
      </w:r>
      <w:r w:rsidR="00122B92">
        <w:rPr>
          <w:rFonts w:cs="CronosPro-Regular"/>
          <w:color w:val="000000"/>
          <w:sz w:val="24"/>
          <w:szCs w:val="24"/>
        </w:rPr>
        <w:t>. . .</w:t>
      </w:r>
      <w:r w:rsidR="00122B92" w:rsidRPr="001F6AD4">
        <w:rPr>
          <w:rFonts w:cs="CronosPro-Regular"/>
          <w:color w:val="000000"/>
          <w:sz w:val="24"/>
          <w:szCs w:val="24"/>
        </w:rPr>
        <w:t xml:space="preserve"> </w:t>
      </w:r>
      <w:r w:rsidR="00122B92">
        <w:rPr>
          <w:rFonts w:cs="CronosPro-Regular"/>
          <w:color w:val="000000"/>
          <w:sz w:val="24"/>
          <w:szCs w:val="24"/>
        </w:rPr>
        <w:t xml:space="preserve">. . . . . . . . </w:t>
      </w:r>
      <w:r w:rsidR="00122B92" w:rsidRPr="00E508E5">
        <w:rPr>
          <w:rFonts w:cs="CronosPro-Regular"/>
          <w:color w:val="000000"/>
          <w:sz w:val="24"/>
          <w:szCs w:val="24"/>
        </w:rPr>
        <w:t>1</w:t>
      </w:r>
      <w:r w:rsidR="00122B92">
        <w:rPr>
          <w:rFonts w:cs="CronosPro-Regular"/>
          <w:color w:val="000000"/>
          <w:sz w:val="24"/>
          <w:szCs w:val="24"/>
        </w:rPr>
        <w:t xml:space="preserve">  </w:t>
      </w:r>
      <w:r w:rsidR="00122B92" w:rsidRPr="00E508E5">
        <w:rPr>
          <w:rFonts w:cs="CronosPro-Regular"/>
          <w:color w:val="000000"/>
          <w:sz w:val="24"/>
          <w:szCs w:val="24"/>
        </w:rPr>
        <w:t xml:space="preserve"> 2 </w:t>
      </w:r>
      <w:r w:rsidR="00122B92">
        <w:rPr>
          <w:rFonts w:cs="CronosPro-Regular"/>
          <w:color w:val="000000"/>
          <w:sz w:val="24"/>
          <w:szCs w:val="24"/>
        </w:rPr>
        <w:t xml:space="preserve">  </w:t>
      </w:r>
      <w:r w:rsidR="00122B92" w:rsidRPr="00E508E5">
        <w:rPr>
          <w:rFonts w:cs="CronosPro-Regular"/>
          <w:color w:val="000000"/>
          <w:sz w:val="24"/>
          <w:szCs w:val="24"/>
        </w:rPr>
        <w:t xml:space="preserve">3 </w:t>
      </w:r>
      <w:r w:rsidR="00122B92">
        <w:rPr>
          <w:rFonts w:cs="CronosPro-Regular"/>
          <w:color w:val="000000"/>
          <w:sz w:val="24"/>
          <w:szCs w:val="24"/>
        </w:rPr>
        <w:t xml:space="preserve">  </w:t>
      </w:r>
      <w:r w:rsidR="00122B92" w:rsidRPr="00E508E5">
        <w:rPr>
          <w:rFonts w:cs="CronosPro-Regular"/>
          <w:color w:val="000000"/>
          <w:sz w:val="24"/>
          <w:szCs w:val="24"/>
        </w:rPr>
        <w:t xml:space="preserve">4 </w:t>
      </w:r>
      <w:r w:rsidR="00122B92">
        <w:rPr>
          <w:rFonts w:cs="CronosPro-Regular"/>
          <w:color w:val="000000"/>
          <w:sz w:val="24"/>
          <w:szCs w:val="24"/>
        </w:rPr>
        <w:t xml:space="preserve">  </w:t>
      </w:r>
      <w:r w:rsidR="00122B92" w:rsidRPr="00E508E5">
        <w:rPr>
          <w:rFonts w:cs="CronosPro-Regular"/>
          <w:color w:val="000000"/>
          <w:sz w:val="24"/>
          <w:szCs w:val="24"/>
        </w:rPr>
        <w:t>5</w:t>
      </w:r>
    </w:p>
    <w:p w:rsidR="00EE684C" w:rsidRPr="00E508E5" w:rsidRDefault="00EE684C" w:rsidP="00EE684C">
      <w:pPr>
        <w:autoSpaceDE w:val="0"/>
        <w:autoSpaceDN w:val="0"/>
        <w:adjustRightInd w:val="0"/>
        <w:spacing w:after="0"/>
        <w:rPr>
          <w:rFonts w:cs="CronosPro-Regular"/>
          <w:color w:val="000000"/>
          <w:sz w:val="24"/>
          <w:szCs w:val="24"/>
        </w:rPr>
      </w:pPr>
    </w:p>
    <w:p w:rsidR="0096388B" w:rsidRDefault="00EE684C" w:rsidP="00EE684C">
      <w:pPr>
        <w:autoSpaceDE w:val="0"/>
        <w:autoSpaceDN w:val="0"/>
        <w:adjustRightInd w:val="0"/>
        <w:spacing w:after="0"/>
        <w:rPr>
          <w:rFonts w:cs="CronosPro-Regular"/>
          <w:color w:val="000000"/>
          <w:sz w:val="24"/>
          <w:szCs w:val="24"/>
        </w:rPr>
      </w:pPr>
      <w:r w:rsidRPr="00E508E5">
        <w:rPr>
          <w:rFonts w:cs="CronosPro-Regular"/>
          <w:color w:val="000000"/>
          <w:sz w:val="24"/>
          <w:szCs w:val="24"/>
        </w:rPr>
        <w:t xml:space="preserve">3. S’il y a une école secondaire catholique, la paroisse collabore avec </w:t>
      </w:r>
    </w:p>
    <w:p w:rsidR="00EE684C" w:rsidRPr="00E508E5" w:rsidRDefault="00EE684C" w:rsidP="00EE684C">
      <w:pPr>
        <w:autoSpaceDE w:val="0"/>
        <w:autoSpaceDN w:val="0"/>
        <w:adjustRightInd w:val="0"/>
        <w:spacing w:after="0"/>
        <w:rPr>
          <w:rFonts w:cs="CronosPro-Regular"/>
          <w:color w:val="000000"/>
          <w:sz w:val="24"/>
          <w:szCs w:val="24"/>
        </w:rPr>
      </w:pPr>
      <w:proofErr w:type="gramStart"/>
      <w:r w:rsidRPr="00E508E5">
        <w:rPr>
          <w:rFonts w:cs="CronosPro-Regular"/>
          <w:color w:val="000000"/>
          <w:sz w:val="24"/>
          <w:szCs w:val="24"/>
        </w:rPr>
        <w:t>l’école</w:t>
      </w:r>
      <w:proofErr w:type="gramEnd"/>
      <w:r w:rsidRPr="00E508E5">
        <w:rPr>
          <w:rFonts w:cs="CronosPro-Regular"/>
          <w:color w:val="000000"/>
          <w:sz w:val="24"/>
          <w:szCs w:val="24"/>
        </w:rPr>
        <w:t xml:space="preserve"> dans la formation des jeunes . </w:t>
      </w:r>
      <w:r w:rsidR="001F6AD4">
        <w:rPr>
          <w:rFonts w:cs="CronosPro-Regular"/>
          <w:color w:val="000000"/>
          <w:sz w:val="24"/>
          <w:szCs w:val="24"/>
        </w:rPr>
        <w:t>. . . . .</w:t>
      </w:r>
      <w:r w:rsidR="00122B92">
        <w:rPr>
          <w:rFonts w:cs="CronosPro-Regular"/>
          <w:color w:val="000000"/>
          <w:sz w:val="24"/>
          <w:szCs w:val="24"/>
        </w:rPr>
        <w:t xml:space="preserve"> . . . . . . . . .</w:t>
      </w:r>
      <w:r w:rsidR="00122B92" w:rsidRPr="001F6AD4">
        <w:rPr>
          <w:rFonts w:cs="CronosPro-Regular"/>
          <w:color w:val="000000"/>
          <w:sz w:val="24"/>
          <w:szCs w:val="24"/>
        </w:rPr>
        <w:t xml:space="preserve"> </w:t>
      </w:r>
      <w:r w:rsidR="00122B92">
        <w:rPr>
          <w:rFonts w:cs="CronosPro-Regular"/>
          <w:color w:val="000000"/>
          <w:sz w:val="24"/>
          <w:szCs w:val="24"/>
        </w:rPr>
        <w:t>. . . . . .</w:t>
      </w:r>
      <w:r w:rsidR="00122B92" w:rsidRPr="001F6AD4">
        <w:rPr>
          <w:rFonts w:cs="CronosPro-Regular"/>
          <w:color w:val="000000"/>
          <w:sz w:val="24"/>
          <w:szCs w:val="24"/>
        </w:rPr>
        <w:t xml:space="preserve"> </w:t>
      </w:r>
      <w:r w:rsidR="00122B92">
        <w:rPr>
          <w:rFonts w:cs="CronosPro-Regular"/>
          <w:color w:val="000000"/>
          <w:sz w:val="24"/>
          <w:szCs w:val="24"/>
        </w:rPr>
        <w:t>. . . . . .</w:t>
      </w:r>
      <w:r w:rsidR="00122B92" w:rsidRPr="001F6AD4">
        <w:rPr>
          <w:rFonts w:cs="CronosPro-Regular"/>
          <w:color w:val="000000"/>
          <w:sz w:val="24"/>
          <w:szCs w:val="24"/>
        </w:rPr>
        <w:t xml:space="preserve"> </w:t>
      </w:r>
      <w:r w:rsidR="00122B92">
        <w:rPr>
          <w:rFonts w:cs="CronosPro-Regular"/>
          <w:color w:val="000000"/>
          <w:sz w:val="24"/>
          <w:szCs w:val="24"/>
        </w:rPr>
        <w:t xml:space="preserve">. . . . . . . . . . . . </w:t>
      </w:r>
      <w:r w:rsidR="00122B92" w:rsidRPr="00E508E5">
        <w:rPr>
          <w:rFonts w:cs="CronosPro-Regular"/>
          <w:color w:val="000000"/>
          <w:sz w:val="24"/>
          <w:szCs w:val="24"/>
        </w:rPr>
        <w:t>1</w:t>
      </w:r>
      <w:r w:rsidR="00122B92">
        <w:rPr>
          <w:rFonts w:cs="CronosPro-Regular"/>
          <w:color w:val="000000"/>
          <w:sz w:val="24"/>
          <w:szCs w:val="24"/>
        </w:rPr>
        <w:t xml:space="preserve">  </w:t>
      </w:r>
      <w:r w:rsidR="00122B92" w:rsidRPr="00E508E5">
        <w:rPr>
          <w:rFonts w:cs="CronosPro-Regular"/>
          <w:color w:val="000000"/>
          <w:sz w:val="24"/>
          <w:szCs w:val="24"/>
        </w:rPr>
        <w:t xml:space="preserve"> 2 </w:t>
      </w:r>
      <w:r w:rsidR="00122B92">
        <w:rPr>
          <w:rFonts w:cs="CronosPro-Regular"/>
          <w:color w:val="000000"/>
          <w:sz w:val="24"/>
          <w:szCs w:val="24"/>
        </w:rPr>
        <w:t xml:space="preserve">  </w:t>
      </w:r>
      <w:r w:rsidR="00122B92" w:rsidRPr="00E508E5">
        <w:rPr>
          <w:rFonts w:cs="CronosPro-Regular"/>
          <w:color w:val="000000"/>
          <w:sz w:val="24"/>
          <w:szCs w:val="24"/>
        </w:rPr>
        <w:t xml:space="preserve">3 </w:t>
      </w:r>
      <w:r w:rsidR="00122B92">
        <w:rPr>
          <w:rFonts w:cs="CronosPro-Regular"/>
          <w:color w:val="000000"/>
          <w:sz w:val="24"/>
          <w:szCs w:val="24"/>
        </w:rPr>
        <w:t xml:space="preserve">  </w:t>
      </w:r>
      <w:r w:rsidR="00122B92" w:rsidRPr="00E508E5">
        <w:rPr>
          <w:rFonts w:cs="CronosPro-Regular"/>
          <w:color w:val="000000"/>
          <w:sz w:val="24"/>
          <w:szCs w:val="24"/>
        </w:rPr>
        <w:t xml:space="preserve">4 </w:t>
      </w:r>
      <w:r w:rsidR="00122B92">
        <w:rPr>
          <w:rFonts w:cs="CronosPro-Regular"/>
          <w:color w:val="000000"/>
          <w:sz w:val="24"/>
          <w:szCs w:val="24"/>
        </w:rPr>
        <w:t xml:space="preserve">  </w:t>
      </w:r>
      <w:r w:rsidR="00122B92" w:rsidRPr="00E508E5">
        <w:rPr>
          <w:rFonts w:cs="CronosPro-Regular"/>
          <w:color w:val="000000"/>
          <w:sz w:val="24"/>
          <w:szCs w:val="24"/>
        </w:rPr>
        <w:t>5</w:t>
      </w:r>
    </w:p>
    <w:p w:rsidR="00EE684C" w:rsidRPr="00E508E5" w:rsidRDefault="00EE684C" w:rsidP="00EE684C">
      <w:pPr>
        <w:autoSpaceDE w:val="0"/>
        <w:autoSpaceDN w:val="0"/>
        <w:adjustRightInd w:val="0"/>
        <w:spacing w:after="0"/>
        <w:rPr>
          <w:rFonts w:cs="CronosPro-Regular"/>
          <w:color w:val="000000"/>
          <w:sz w:val="24"/>
          <w:szCs w:val="24"/>
        </w:rPr>
      </w:pPr>
      <w:r w:rsidRPr="00E508E5">
        <w:rPr>
          <w:rFonts w:cs="CronosPro-Regular"/>
          <w:color w:val="000000"/>
          <w:sz w:val="24"/>
          <w:szCs w:val="24"/>
        </w:rPr>
        <w:t>Détail</w:t>
      </w:r>
      <w:r w:rsidR="00E508E5">
        <w:rPr>
          <w:rFonts w:cs="CronosPro-Regular"/>
          <w:color w:val="000000"/>
          <w:sz w:val="24"/>
          <w:szCs w:val="24"/>
        </w:rPr>
        <w:t>l</w:t>
      </w:r>
      <w:r w:rsidRPr="00E508E5">
        <w:rPr>
          <w:rFonts w:cs="CronosPro-Regular"/>
          <w:color w:val="000000"/>
          <w:sz w:val="24"/>
          <w:szCs w:val="24"/>
        </w:rPr>
        <w:t>ez :</w:t>
      </w:r>
    </w:p>
    <w:p w:rsidR="00EE684C" w:rsidRDefault="00EE684C" w:rsidP="00EE684C">
      <w:pPr>
        <w:autoSpaceDE w:val="0"/>
        <w:autoSpaceDN w:val="0"/>
        <w:adjustRightInd w:val="0"/>
        <w:spacing w:after="0"/>
        <w:rPr>
          <w:rFonts w:ascii="CronosPro-Bold" w:hAnsi="CronosPro-Bold" w:cs="CronosPro-Bold"/>
          <w:b/>
          <w:bCs/>
          <w:color w:val="000000"/>
          <w:sz w:val="26"/>
          <w:szCs w:val="26"/>
        </w:rPr>
      </w:pPr>
    </w:p>
    <w:p w:rsidR="00EE684C" w:rsidRPr="00EA4920" w:rsidRDefault="00EE684C" w:rsidP="00EE684C">
      <w:pPr>
        <w:autoSpaceDE w:val="0"/>
        <w:autoSpaceDN w:val="0"/>
        <w:adjustRightInd w:val="0"/>
        <w:spacing w:after="0"/>
        <w:rPr>
          <w:rFonts w:ascii="CronosPro-Bold" w:hAnsi="CronosPro-Bold" w:cs="CronosPro-Bold"/>
          <w:b/>
          <w:bCs/>
          <w:color w:val="000000"/>
          <w:sz w:val="26"/>
          <w:szCs w:val="26"/>
        </w:rPr>
      </w:pPr>
      <w:r w:rsidRPr="00EA4920">
        <w:rPr>
          <w:rFonts w:ascii="CronosPro-Bold" w:hAnsi="CronosPro-Bold" w:cs="CronosPro-Bold"/>
          <w:b/>
          <w:bCs/>
          <w:color w:val="000000"/>
          <w:sz w:val="26"/>
          <w:szCs w:val="26"/>
        </w:rPr>
        <w:t>F.</w:t>
      </w:r>
      <w:r w:rsidRPr="00EA4920">
        <w:rPr>
          <w:rFonts w:ascii="CronosPro-Bold" w:hAnsi="CronosPro-Bold" w:cs="CronosPro-Bold"/>
          <w:b/>
          <w:bCs/>
          <w:color w:val="000000"/>
          <w:sz w:val="26"/>
          <w:szCs w:val="26"/>
        </w:rPr>
        <w:tab/>
        <w:t>LE LEADERSHIP</w:t>
      </w:r>
    </w:p>
    <w:p w:rsidR="0096388B" w:rsidRDefault="00EE684C" w:rsidP="00EE684C">
      <w:pPr>
        <w:autoSpaceDE w:val="0"/>
        <w:autoSpaceDN w:val="0"/>
        <w:adjustRightInd w:val="0"/>
        <w:spacing w:after="0"/>
        <w:rPr>
          <w:rFonts w:cs="CronosPro-Regular"/>
          <w:color w:val="000000"/>
          <w:sz w:val="24"/>
          <w:szCs w:val="24"/>
        </w:rPr>
      </w:pPr>
      <w:r w:rsidRPr="00E508E5">
        <w:rPr>
          <w:rFonts w:cs="CronosPro-Regular"/>
          <w:color w:val="000000"/>
          <w:sz w:val="24"/>
          <w:szCs w:val="24"/>
        </w:rPr>
        <w:t xml:space="preserve">1. La pastorale jeunesse encourage </w:t>
      </w:r>
    </w:p>
    <w:p w:rsidR="00EE684C" w:rsidRPr="00E508E5" w:rsidRDefault="00EE684C" w:rsidP="00EE684C">
      <w:pPr>
        <w:autoSpaceDE w:val="0"/>
        <w:autoSpaceDN w:val="0"/>
        <w:adjustRightInd w:val="0"/>
        <w:spacing w:after="0"/>
        <w:rPr>
          <w:rFonts w:cs="CronosPro-Regular"/>
          <w:color w:val="000000"/>
          <w:sz w:val="24"/>
          <w:szCs w:val="24"/>
        </w:rPr>
      </w:pPr>
      <w:proofErr w:type="gramStart"/>
      <w:r w:rsidRPr="00E508E5">
        <w:rPr>
          <w:rFonts w:cs="CronosPro-Regular"/>
          <w:color w:val="000000"/>
          <w:sz w:val="24"/>
          <w:szCs w:val="24"/>
        </w:rPr>
        <w:t>les</w:t>
      </w:r>
      <w:proofErr w:type="gramEnd"/>
      <w:r w:rsidRPr="00E508E5">
        <w:rPr>
          <w:rFonts w:cs="CronosPro-Regular"/>
          <w:color w:val="000000"/>
          <w:sz w:val="24"/>
          <w:szCs w:val="24"/>
        </w:rPr>
        <w:t xml:space="preserve"> membres de la communauté de foi à s’eng</w:t>
      </w:r>
      <w:r w:rsidR="0096388B">
        <w:rPr>
          <w:rFonts w:cs="CronosPro-Regular"/>
          <w:color w:val="000000"/>
          <w:sz w:val="24"/>
          <w:szCs w:val="24"/>
        </w:rPr>
        <w:t xml:space="preserve">ager </w:t>
      </w:r>
      <w:r w:rsidR="001F6AD4">
        <w:rPr>
          <w:rFonts w:cs="CronosPro-Regular"/>
          <w:color w:val="000000"/>
          <w:sz w:val="24"/>
          <w:szCs w:val="24"/>
        </w:rPr>
        <w:t>. . .</w:t>
      </w:r>
      <w:r w:rsidR="001F6AD4" w:rsidRPr="001F6AD4">
        <w:rPr>
          <w:rFonts w:cs="CronosPro-Regular"/>
          <w:color w:val="000000"/>
          <w:sz w:val="24"/>
          <w:szCs w:val="24"/>
        </w:rPr>
        <w:t xml:space="preserve"> </w:t>
      </w:r>
      <w:r w:rsidR="001F6AD4">
        <w:rPr>
          <w:rFonts w:cs="CronosPro-Regular"/>
          <w:color w:val="000000"/>
          <w:sz w:val="24"/>
          <w:szCs w:val="24"/>
        </w:rPr>
        <w:t>. . . . . .</w:t>
      </w:r>
      <w:r w:rsidR="001F6AD4" w:rsidRPr="001F6AD4">
        <w:rPr>
          <w:rFonts w:cs="CronosPro-Regular"/>
          <w:color w:val="000000"/>
          <w:sz w:val="24"/>
          <w:szCs w:val="24"/>
        </w:rPr>
        <w:t xml:space="preserve"> </w:t>
      </w:r>
      <w:r w:rsidR="001F6AD4">
        <w:rPr>
          <w:rFonts w:cs="CronosPro-Regular"/>
          <w:color w:val="000000"/>
          <w:sz w:val="24"/>
          <w:szCs w:val="24"/>
        </w:rPr>
        <w:t>. . . . . .</w:t>
      </w:r>
      <w:r w:rsidR="001F6AD4" w:rsidRPr="001F6AD4">
        <w:rPr>
          <w:rFonts w:cs="CronosPro-Regular"/>
          <w:color w:val="000000"/>
          <w:sz w:val="24"/>
          <w:szCs w:val="24"/>
        </w:rPr>
        <w:t xml:space="preserve"> </w:t>
      </w:r>
      <w:r w:rsidR="0096388B">
        <w:rPr>
          <w:rFonts w:cs="CronosPro-Regular"/>
          <w:color w:val="000000"/>
          <w:sz w:val="24"/>
          <w:szCs w:val="24"/>
        </w:rPr>
        <w:t xml:space="preserve">. . </w:t>
      </w:r>
      <w:r w:rsidR="00122B92">
        <w:rPr>
          <w:rFonts w:cs="CronosPro-Regular"/>
          <w:color w:val="000000"/>
          <w:sz w:val="24"/>
          <w:szCs w:val="24"/>
        </w:rPr>
        <w:t xml:space="preserve">. . . . . . . . . . </w:t>
      </w:r>
      <w:r w:rsidRPr="00E508E5">
        <w:rPr>
          <w:rFonts w:cs="CronosPro-Regular"/>
          <w:color w:val="000000"/>
          <w:sz w:val="24"/>
          <w:szCs w:val="24"/>
        </w:rPr>
        <w:t>1</w:t>
      </w:r>
      <w:r w:rsidR="00122B92">
        <w:rPr>
          <w:rFonts w:cs="CronosPro-Regular"/>
          <w:color w:val="000000"/>
          <w:sz w:val="24"/>
          <w:szCs w:val="24"/>
        </w:rPr>
        <w:t xml:space="preserve">  </w:t>
      </w:r>
      <w:r w:rsidRPr="00E508E5">
        <w:rPr>
          <w:rFonts w:cs="CronosPro-Regular"/>
          <w:color w:val="000000"/>
          <w:sz w:val="24"/>
          <w:szCs w:val="24"/>
        </w:rPr>
        <w:t xml:space="preserve"> 2 </w:t>
      </w:r>
      <w:r w:rsidR="00122B92">
        <w:rPr>
          <w:rFonts w:cs="CronosPro-Regular"/>
          <w:color w:val="000000"/>
          <w:sz w:val="24"/>
          <w:szCs w:val="24"/>
        </w:rPr>
        <w:t xml:space="preserve">  </w:t>
      </w:r>
      <w:r w:rsidRPr="00E508E5">
        <w:rPr>
          <w:rFonts w:cs="CronosPro-Regular"/>
          <w:color w:val="000000"/>
          <w:sz w:val="24"/>
          <w:szCs w:val="24"/>
        </w:rPr>
        <w:t xml:space="preserve">3 </w:t>
      </w:r>
      <w:r w:rsidR="00122B92">
        <w:rPr>
          <w:rFonts w:cs="CronosPro-Regular"/>
          <w:color w:val="000000"/>
          <w:sz w:val="24"/>
          <w:szCs w:val="24"/>
        </w:rPr>
        <w:t xml:space="preserve">  </w:t>
      </w:r>
      <w:r w:rsidRPr="00E508E5">
        <w:rPr>
          <w:rFonts w:cs="CronosPro-Regular"/>
          <w:color w:val="000000"/>
          <w:sz w:val="24"/>
          <w:szCs w:val="24"/>
        </w:rPr>
        <w:t xml:space="preserve">4 </w:t>
      </w:r>
      <w:r w:rsidR="00122B92">
        <w:rPr>
          <w:rFonts w:cs="CronosPro-Regular"/>
          <w:color w:val="000000"/>
          <w:sz w:val="24"/>
          <w:szCs w:val="24"/>
        </w:rPr>
        <w:t xml:space="preserve">  </w:t>
      </w:r>
      <w:r w:rsidRPr="00E508E5">
        <w:rPr>
          <w:rFonts w:cs="CronosPro-Regular"/>
          <w:color w:val="000000"/>
          <w:sz w:val="24"/>
          <w:szCs w:val="24"/>
        </w:rPr>
        <w:t>5</w:t>
      </w:r>
    </w:p>
    <w:p w:rsidR="00EE684C" w:rsidRDefault="00EE684C" w:rsidP="00EE684C">
      <w:pPr>
        <w:autoSpaceDE w:val="0"/>
        <w:autoSpaceDN w:val="0"/>
        <w:adjustRightInd w:val="0"/>
        <w:spacing w:after="0"/>
        <w:rPr>
          <w:rFonts w:ascii="CronosPro-Regular" w:hAnsi="CronosPro-Regular" w:cs="CronosPro-Regular"/>
          <w:color w:val="000000"/>
          <w:sz w:val="26"/>
          <w:szCs w:val="26"/>
        </w:rPr>
      </w:pPr>
    </w:p>
    <w:p w:rsidR="0096388B" w:rsidRDefault="00EE684C" w:rsidP="00EE684C">
      <w:pPr>
        <w:autoSpaceDE w:val="0"/>
        <w:autoSpaceDN w:val="0"/>
        <w:adjustRightInd w:val="0"/>
        <w:spacing w:after="0"/>
        <w:rPr>
          <w:rFonts w:cs="CronosPro-Regular"/>
          <w:color w:val="000000"/>
          <w:sz w:val="24"/>
          <w:szCs w:val="24"/>
        </w:rPr>
      </w:pPr>
      <w:r w:rsidRPr="00E508E5">
        <w:rPr>
          <w:rFonts w:cs="CronosPro-Regular"/>
          <w:color w:val="000000"/>
          <w:sz w:val="24"/>
          <w:szCs w:val="24"/>
        </w:rPr>
        <w:t xml:space="preserve">2. La pastorale jeunesse tient compte de la diversité </w:t>
      </w:r>
    </w:p>
    <w:p w:rsidR="00EE684C" w:rsidRPr="00E508E5" w:rsidRDefault="000C0715" w:rsidP="00EE684C">
      <w:pPr>
        <w:autoSpaceDE w:val="0"/>
        <w:autoSpaceDN w:val="0"/>
        <w:adjustRightInd w:val="0"/>
        <w:spacing w:after="0"/>
        <w:rPr>
          <w:rFonts w:cs="CronosPro-Regular"/>
          <w:color w:val="000000"/>
          <w:sz w:val="24"/>
          <w:szCs w:val="24"/>
        </w:rPr>
      </w:pPr>
      <w:proofErr w:type="gramStart"/>
      <w:r>
        <w:rPr>
          <w:rFonts w:cs="CronosPro-Regular"/>
          <w:color w:val="000000"/>
          <w:sz w:val="24"/>
          <w:szCs w:val="24"/>
        </w:rPr>
        <w:t>des</w:t>
      </w:r>
      <w:proofErr w:type="gramEnd"/>
      <w:r>
        <w:rPr>
          <w:rFonts w:cs="CronosPro-Regular"/>
          <w:color w:val="000000"/>
          <w:sz w:val="24"/>
          <w:szCs w:val="24"/>
        </w:rPr>
        <w:t xml:space="preserve"> engagements</w:t>
      </w:r>
      <w:r w:rsidR="00EE684C" w:rsidRPr="00E508E5">
        <w:rPr>
          <w:rFonts w:cs="CronosPro-Regular"/>
          <w:color w:val="000000"/>
          <w:sz w:val="24"/>
          <w:szCs w:val="24"/>
        </w:rPr>
        <w:t xml:space="preserve"> et des talents de la communauté en général .</w:t>
      </w:r>
      <w:r w:rsidR="0096388B">
        <w:rPr>
          <w:rFonts w:cs="CronosPro-Regular"/>
          <w:color w:val="000000"/>
          <w:sz w:val="24"/>
          <w:szCs w:val="24"/>
        </w:rPr>
        <w:t xml:space="preserve"> </w:t>
      </w:r>
      <w:r w:rsidR="001F6AD4">
        <w:rPr>
          <w:rFonts w:cs="CronosPro-Regular"/>
          <w:color w:val="000000"/>
          <w:sz w:val="24"/>
          <w:szCs w:val="24"/>
        </w:rPr>
        <w:t>. .</w:t>
      </w:r>
      <w:r w:rsidR="001F6AD4" w:rsidRPr="001F6AD4">
        <w:rPr>
          <w:rFonts w:cs="CronosPro-Regular"/>
          <w:color w:val="000000"/>
          <w:sz w:val="24"/>
          <w:szCs w:val="24"/>
        </w:rPr>
        <w:t xml:space="preserve"> </w:t>
      </w:r>
      <w:r w:rsidR="001F6AD4">
        <w:rPr>
          <w:rFonts w:cs="CronosPro-Regular"/>
          <w:color w:val="000000"/>
          <w:sz w:val="24"/>
          <w:szCs w:val="24"/>
        </w:rPr>
        <w:t>. . . . . .</w:t>
      </w:r>
      <w:r w:rsidR="0096388B">
        <w:rPr>
          <w:rFonts w:cs="CronosPro-Regular"/>
          <w:color w:val="000000"/>
          <w:sz w:val="24"/>
          <w:szCs w:val="24"/>
        </w:rPr>
        <w:t xml:space="preserve"> . </w:t>
      </w:r>
      <w:r w:rsidR="00EE684C" w:rsidRPr="00E508E5">
        <w:rPr>
          <w:rFonts w:cs="CronosPro-Regular"/>
          <w:color w:val="000000"/>
          <w:sz w:val="24"/>
          <w:szCs w:val="24"/>
        </w:rPr>
        <w:t xml:space="preserve">. . . . </w:t>
      </w:r>
      <w:r w:rsidR="0096388B">
        <w:rPr>
          <w:rFonts w:cs="CronosPro-Regular"/>
          <w:color w:val="000000"/>
          <w:sz w:val="24"/>
          <w:szCs w:val="24"/>
        </w:rPr>
        <w:t xml:space="preserve">. </w:t>
      </w:r>
      <w:r w:rsidR="00EE684C" w:rsidRPr="00E508E5">
        <w:rPr>
          <w:rFonts w:cs="CronosPro-Regular"/>
          <w:color w:val="000000"/>
          <w:sz w:val="24"/>
          <w:szCs w:val="24"/>
        </w:rPr>
        <w:t xml:space="preserve">.  1 </w:t>
      </w:r>
      <w:r w:rsidR="00122B92">
        <w:rPr>
          <w:rFonts w:cs="CronosPro-Regular"/>
          <w:color w:val="000000"/>
          <w:sz w:val="24"/>
          <w:szCs w:val="24"/>
        </w:rPr>
        <w:t xml:space="preserve">  </w:t>
      </w:r>
      <w:r w:rsidR="00EE684C" w:rsidRPr="00E508E5">
        <w:rPr>
          <w:rFonts w:cs="CronosPro-Regular"/>
          <w:color w:val="000000"/>
          <w:sz w:val="24"/>
          <w:szCs w:val="24"/>
        </w:rPr>
        <w:t xml:space="preserve">2 </w:t>
      </w:r>
      <w:r w:rsidR="00122B92">
        <w:rPr>
          <w:rFonts w:cs="CronosPro-Regular"/>
          <w:color w:val="000000"/>
          <w:sz w:val="24"/>
          <w:szCs w:val="24"/>
        </w:rPr>
        <w:t xml:space="preserve">  </w:t>
      </w:r>
      <w:r w:rsidR="00EE684C" w:rsidRPr="00E508E5">
        <w:rPr>
          <w:rFonts w:cs="CronosPro-Regular"/>
          <w:color w:val="000000"/>
          <w:sz w:val="24"/>
          <w:szCs w:val="24"/>
        </w:rPr>
        <w:t xml:space="preserve">3 </w:t>
      </w:r>
      <w:r w:rsidR="00122B92">
        <w:rPr>
          <w:rFonts w:cs="CronosPro-Regular"/>
          <w:color w:val="000000"/>
          <w:sz w:val="24"/>
          <w:szCs w:val="24"/>
        </w:rPr>
        <w:t xml:space="preserve">  </w:t>
      </w:r>
      <w:r w:rsidR="00EE684C" w:rsidRPr="00E508E5">
        <w:rPr>
          <w:rFonts w:cs="CronosPro-Regular"/>
          <w:color w:val="000000"/>
          <w:sz w:val="24"/>
          <w:szCs w:val="24"/>
        </w:rPr>
        <w:t>4</w:t>
      </w:r>
      <w:r w:rsidR="00122B92">
        <w:rPr>
          <w:rFonts w:cs="CronosPro-Regular"/>
          <w:color w:val="000000"/>
          <w:sz w:val="24"/>
          <w:szCs w:val="24"/>
        </w:rPr>
        <w:t xml:space="preserve">   </w:t>
      </w:r>
      <w:r w:rsidR="00EE684C" w:rsidRPr="00E508E5">
        <w:rPr>
          <w:rFonts w:cs="CronosPro-Regular"/>
          <w:color w:val="000000"/>
          <w:sz w:val="24"/>
          <w:szCs w:val="24"/>
        </w:rPr>
        <w:t>5</w:t>
      </w:r>
    </w:p>
    <w:p w:rsidR="00EE684C" w:rsidRDefault="00EE684C" w:rsidP="00EE684C">
      <w:pPr>
        <w:autoSpaceDE w:val="0"/>
        <w:autoSpaceDN w:val="0"/>
        <w:adjustRightInd w:val="0"/>
        <w:spacing w:after="0"/>
        <w:rPr>
          <w:rFonts w:ascii="CronosPro-Bold" w:hAnsi="CronosPro-Bold" w:cs="CronosPro-Bold"/>
          <w:b/>
          <w:bCs/>
          <w:sz w:val="28"/>
          <w:szCs w:val="28"/>
        </w:rPr>
      </w:pPr>
    </w:p>
    <w:p w:rsidR="00EE684C" w:rsidRPr="00EA4920" w:rsidRDefault="00EE684C" w:rsidP="00EE684C">
      <w:pPr>
        <w:autoSpaceDE w:val="0"/>
        <w:autoSpaceDN w:val="0"/>
        <w:adjustRightInd w:val="0"/>
        <w:spacing w:after="0"/>
        <w:rPr>
          <w:rFonts w:ascii="CronosPro-Bold" w:hAnsi="CronosPro-Bold" w:cs="CronosPro-Bold"/>
          <w:b/>
          <w:bCs/>
          <w:color w:val="000000"/>
          <w:sz w:val="26"/>
          <w:szCs w:val="26"/>
        </w:rPr>
      </w:pPr>
      <w:r w:rsidRPr="00EA4920">
        <w:rPr>
          <w:rFonts w:ascii="CronosPro-Bold" w:hAnsi="CronosPro-Bold" w:cs="CronosPro-Bold"/>
          <w:b/>
          <w:bCs/>
          <w:color w:val="000000"/>
          <w:sz w:val="26"/>
          <w:szCs w:val="26"/>
        </w:rPr>
        <w:t>G.</w:t>
      </w:r>
      <w:r w:rsidRPr="00EA4920">
        <w:rPr>
          <w:rFonts w:ascii="CronosPro-Bold" w:hAnsi="CronosPro-Bold" w:cs="CronosPro-Bold"/>
          <w:b/>
          <w:bCs/>
          <w:color w:val="000000"/>
          <w:sz w:val="26"/>
          <w:szCs w:val="26"/>
        </w:rPr>
        <w:tab/>
        <w:t xml:space="preserve">UNE PROGRAMMATION FLEXIBLE ET ADAPTABLE </w:t>
      </w:r>
    </w:p>
    <w:p w:rsidR="0096388B" w:rsidRDefault="00EE684C" w:rsidP="00EE684C">
      <w:pPr>
        <w:autoSpaceDE w:val="0"/>
        <w:autoSpaceDN w:val="0"/>
        <w:adjustRightInd w:val="0"/>
        <w:spacing w:after="0"/>
        <w:rPr>
          <w:rFonts w:cs="CronosPro-Regular"/>
          <w:color w:val="000000"/>
          <w:sz w:val="24"/>
          <w:szCs w:val="24"/>
        </w:rPr>
      </w:pPr>
      <w:r w:rsidRPr="00E508E5">
        <w:rPr>
          <w:rFonts w:cs="CronosPro-Regular"/>
          <w:color w:val="000000"/>
          <w:sz w:val="24"/>
          <w:szCs w:val="24"/>
        </w:rPr>
        <w:t xml:space="preserve">1. L’on tient compte du fait que les gens sont </w:t>
      </w:r>
    </w:p>
    <w:p w:rsidR="00EE684C" w:rsidRPr="00E508E5" w:rsidRDefault="00EE684C" w:rsidP="00EE684C">
      <w:pPr>
        <w:autoSpaceDE w:val="0"/>
        <w:autoSpaceDN w:val="0"/>
        <w:adjustRightInd w:val="0"/>
        <w:spacing w:after="0"/>
        <w:rPr>
          <w:rFonts w:cs="CronosPro-Regular"/>
          <w:color w:val="000000"/>
          <w:sz w:val="24"/>
          <w:szCs w:val="24"/>
        </w:rPr>
      </w:pPr>
      <w:proofErr w:type="gramStart"/>
      <w:r w:rsidRPr="00E508E5">
        <w:rPr>
          <w:rFonts w:cs="CronosPro-Regular"/>
          <w:color w:val="000000"/>
          <w:sz w:val="24"/>
          <w:szCs w:val="24"/>
        </w:rPr>
        <w:t>parfois</w:t>
      </w:r>
      <w:proofErr w:type="gramEnd"/>
      <w:r w:rsidRPr="00E508E5">
        <w:rPr>
          <w:rFonts w:cs="CronosPro-Regular"/>
          <w:color w:val="000000"/>
          <w:sz w:val="24"/>
          <w:szCs w:val="24"/>
        </w:rPr>
        <w:t xml:space="preserve"> occupés lorsqu’on planifie les activités de la pastorale . . . . . . . . . . . </w:t>
      </w:r>
      <w:r w:rsidR="0096388B">
        <w:rPr>
          <w:rFonts w:cs="CronosPro-Regular"/>
          <w:color w:val="000000"/>
          <w:sz w:val="24"/>
          <w:szCs w:val="24"/>
        </w:rPr>
        <w:t>. .</w:t>
      </w:r>
      <w:r w:rsidR="00122B92">
        <w:rPr>
          <w:rFonts w:cs="CronosPro-Regular"/>
          <w:color w:val="000000"/>
          <w:sz w:val="24"/>
          <w:szCs w:val="24"/>
        </w:rPr>
        <w:t xml:space="preserve"> . . . . </w:t>
      </w:r>
      <w:r w:rsidRPr="00E508E5">
        <w:rPr>
          <w:rFonts w:cs="CronosPro-Regular"/>
          <w:color w:val="000000"/>
          <w:sz w:val="24"/>
          <w:szCs w:val="24"/>
        </w:rPr>
        <w:t xml:space="preserve">  1</w:t>
      </w:r>
      <w:r w:rsidR="00122B92">
        <w:rPr>
          <w:rFonts w:cs="CronosPro-Regular"/>
          <w:color w:val="000000"/>
          <w:sz w:val="24"/>
          <w:szCs w:val="24"/>
        </w:rPr>
        <w:t xml:space="preserve">  </w:t>
      </w:r>
      <w:r w:rsidRPr="00E508E5">
        <w:rPr>
          <w:rFonts w:cs="CronosPro-Regular"/>
          <w:color w:val="000000"/>
          <w:sz w:val="24"/>
          <w:szCs w:val="24"/>
        </w:rPr>
        <w:t xml:space="preserve"> 2 </w:t>
      </w:r>
      <w:r w:rsidR="00122B92">
        <w:rPr>
          <w:rFonts w:cs="CronosPro-Regular"/>
          <w:color w:val="000000"/>
          <w:sz w:val="24"/>
          <w:szCs w:val="24"/>
        </w:rPr>
        <w:t xml:space="preserve">  </w:t>
      </w:r>
      <w:r w:rsidRPr="00E508E5">
        <w:rPr>
          <w:rFonts w:cs="CronosPro-Regular"/>
          <w:color w:val="000000"/>
          <w:sz w:val="24"/>
          <w:szCs w:val="24"/>
        </w:rPr>
        <w:t xml:space="preserve">3 </w:t>
      </w:r>
      <w:r w:rsidR="00122B92">
        <w:rPr>
          <w:rFonts w:cs="CronosPro-Regular"/>
          <w:color w:val="000000"/>
          <w:sz w:val="24"/>
          <w:szCs w:val="24"/>
        </w:rPr>
        <w:t xml:space="preserve">  </w:t>
      </w:r>
      <w:r w:rsidRPr="00E508E5">
        <w:rPr>
          <w:rFonts w:cs="CronosPro-Regular"/>
          <w:color w:val="000000"/>
          <w:sz w:val="24"/>
          <w:szCs w:val="24"/>
        </w:rPr>
        <w:t xml:space="preserve">4 </w:t>
      </w:r>
      <w:r w:rsidR="00122B92">
        <w:rPr>
          <w:rFonts w:cs="CronosPro-Regular"/>
          <w:color w:val="000000"/>
          <w:sz w:val="24"/>
          <w:szCs w:val="24"/>
        </w:rPr>
        <w:t xml:space="preserve">  </w:t>
      </w:r>
      <w:r w:rsidRPr="00E508E5">
        <w:rPr>
          <w:rFonts w:cs="CronosPro-Regular"/>
          <w:color w:val="000000"/>
          <w:sz w:val="24"/>
          <w:szCs w:val="24"/>
        </w:rPr>
        <w:t>5</w:t>
      </w:r>
    </w:p>
    <w:p w:rsidR="00E508E5" w:rsidRDefault="00E508E5" w:rsidP="00EE684C">
      <w:pPr>
        <w:autoSpaceDE w:val="0"/>
        <w:autoSpaceDN w:val="0"/>
        <w:adjustRightInd w:val="0"/>
        <w:spacing w:after="0"/>
        <w:rPr>
          <w:rFonts w:ascii="CronosPro-Bold" w:hAnsi="CronosPro-Bold" w:cs="CronosPro-Bold"/>
          <w:b/>
          <w:bCs/>
          <w:color w:val="000000"/>
          <w:sz w:val="26"/>
          <w:szCs w:val="26"/>
        </w:rPr>
      </w:pPr>
    </w:p>
    <w:p w:rsidR="00EE684C" w:rsidRPr="00EA4920" w:rsidRDefault="00EE684C" w:rsidP="00EE684C">
      <w:pPr>
        <w:autoSpaceDE w:val="0"/>
        <w:autoSpaceDN w:val="0"/>
        <w:adjustRightInd w:val="0"/>
        <w:spacing w:after="0"/>
        <w:rPr>
          <w:rFonts w:ascii="CronosPro-Bold" w:hAnsi="CronosPro-Bold" w:cs="CronosPro-Bold"/>
          <w:b/>
          <w:bCs/>
          <w:color w:val="000000"/>
          <w:sz w:val="26"/>
          <w:szCs w:val="26"/>
        </w:rPr>
      </w:pPr>
      <w:r w:rsidRPr="00EA4920">
        <w:rPr>
          <w:rFonts w:ascii="CronosPro-Bold" w:hAnsi="CronosPro-Bold" w:cs="CronosPro-Bold"/>
          <w:b/>
          <w:bCs/>
          <w:color w:val="000000"/>
          <w:sz w:val="26"/>
          <w:szCs w:val="26"/>
        </w:rPr>
        <w:t>Le plan paroissial pour les thèmes de la pastorale jeunesse</w:t>
      </w:r>
    </w:p>
    <w:p w:rsidR="00EE684C" w:rsidRPr="00E508E5" w:rsidRDefault="00EE684C" w:rsidP="00EE684C">
      <w:pPr>
        <w:autoSpaceDE w:val="0"/>
        <w:autoSpaceDN w:val="0"/>
        <w:adjustRightInd w:val="0"/>
        <w:spacing w:after="0"/>
        <w:rPr>
          <w:rFonts w:cs="CronosPro-Regular"/>
          <w:color w:val="000000"/>
          <w:sz w:val="24"/>
          <w:szCs w:val="24"/>
        </w:rPr>
      </w:pPr>
      <w:r w:rsidRPr="00E508E5">
        <w:rPr>
          <w:rFonts w:cs="CronosPro-Regular"/>
          <w:color w:val="000000"/>
          <w:sz w:val="24"/>
          <w:szCs w:val="24"/>
        </w:rPr>
        <w:t>1. Ce que nous faisons actuellement :</w:t>
      </w:r>
    </w:p>
    <w:p w:rsidR="00EE684C" w:rsidRPr="00E508E5" w:rsidRDefault="00EE684C" w:rsidP="001F6AD4">
      <w:pPr>
        <w:autoSpaceDE w:val="0"/>
        <w:autoSpaceDN w:val="0"/>
        <w:adjustRightInd w:val="0"/>
        <w:spacing w:after="0"/>
        <w:ind w:left="426"/>
        <w:rPr>
          <w:rFonts w:cs="CronosPro-Regular"/>
          <w:color w:val="000000"/>
          <w:sz w:val="24"/>
          <w:szCs w:val="24"/>
        </w:rPr>
      </w:pPr>
      <w:r w:rsidRPr="00E508E5">
        <w:rPr>
          <w:rFonts w:cs="CronosPro-Regular"/>
          <w:color w:val="000000"/>
          <w:sz w:val="24"/>
          <w:szCs w:val="24"/>
        </w:rPr>
        <w:t>a. Dresser la liste des secteurs cotés à 3 ou plus.</w:t>
      </w:r>
    </w:p>
    <w:p w:rsidR="00EE684C" w:rsidRPr="00E508E5" w:rsidRDefault="00EE684C" w:rsidP="001F6AD4">
      <w:pPr>
        <w:autoSpaceDE w:val="0"/>
        <w:autoSpaceDN w:val="0"/>
        <w:adjustRightInd w:val="0"/>
        <w:spacing w:after="0"/>
        <w:ind w:left="426"/>
        <w:rPr>
          <w:rFonts w:cs="CronosPro-Regular"/>
          <w:color w:val="000000"/>
          <w:sz w:val="24"/>
          <w:szCs w:val="24"/>
        </w:rPr>
      </w:pPr>
      <w:r w:rsidRPr="00E508E5">
        <w:rPr>
          <w:rFonts w:cs="CronosPro-Regular"/>
          <w:color w:val="000000"/>
          <w:sz w:val="24"/>
          <w:szCs w:val="24"/>
        </w:rPr>
        <w:t>b. Dresser la liste des secteurs cotés à 2 ou moins.</w:t>
      </w:r>
    </w:p>
    <w:p w:rsidR="00EE684C" w:rsidRPr="00E508E5" w:rsidRDefault="00EE684C" w:rsidP="001F6AD4">
      <w:pPr>
        <w:autoSpaceDE w:val="0"/>
        <w:autoSpaceDN w:val="0"/>
        <w:adjustRightInd w:val="0"/>
        <w:spacing w:after="0"/>
        <w:ind w:left="426"/>
        <w:rPr>
          <w:rFonts w:cs="CronosPro-Regular"/>
          <w:color w:val="000000"/>
          <w:sz w:val="24"/>
          <w:szCs w:val="24"/>
        </w:rPr>
      </w:pPr>
      <w:r w:rsidRPr="00E508E5">
        <w:rPr>
          <w:rFonts w:cs="CronosPro-Regular"/>
          <w:color w:val="000000"/>
          <w:sz w:val="24"/>
          <w:szCs w:val="24"/>
        </w:rPr>
        <w:t>c. Parmi ceux cotés à 2 ou moins, identifier les améliorations à prioriser.</w:t>
      </w:r>
    </w:p>
    <w:p w:rsidR="00EE684C" w:rsidRPr="00E508E5" w:rsidRDefault="00EE684C" w:rsidP="001F6AD4">
      <w:pPr>
        <w:autoSpaceDE w:val="0"/>
        <w:autoSpaceDN w:val="0"/>
        <w:adjustRightInd w:val="0"/>
        <w:spacing w:after="0"/>
        <w:ind w:left="426"/>
        <w:rPr>
          <w:rFonts w:cs="CronosPro-Regular"/>
          <w:color w:val="000000"/>
          <w:sz w:val="24"/>
          <w:szCs w:val="24"/>
        </w:rPr>
      </w:pPr>
      <w:r w:rsidRPr="00E508E5">
        <w:rPr>
          <w:rFonts w:cs="CronosPro-Regular"/>
          <w:color w:val="000000"/>
          <w:sz w:val="24"/>
          <w:szCs w:val="24"/>
        </w:rPr>
        <w:t>d. Discuter des possibilités pour améliorer la situation de ces secteurs.</w:t>
      </w:r>
    </w:p>
    <w:p w:rsidR="00EE684C" w:rsidRPr="00E508E5" w:rsidRDefault="00EE684C" w:rsidP="001F6AD4">
      <w:pPr>
        <w:autoSpaceDE w:val="0"/>
        <w:autoSpaceDN w:val="0"/>
        <w:adjustRightInd w:val="0"/>
        <w:spacing w:after="0"/>
        <w:ind w:left="426"/>
        <w:rPr>
          <w:rFonts w:cs="CronosPro-Regular"/>
          <w:color w:val="000000"/>
          <w:sz w:val="24"/>
          <w:szCs w:val="24"/>
        </w:rPr>
      </w:pPr>
      <w:r w:rsidRPr="00E508E5">
        <w:rPr>
          <w:rFonts w:cs="CronosPro-Regular"/>
          <w:color w:val="000000"/>
          <w:sz w:val="24"/>
          <w:szCs w:val="24"/>
        </w:rPr>
        <w:t>e. Élaborer un plan quinquennal comportant des étapes concrètes pour atteindre ces objectifs.</w:t>
      </w:r>
    </w:p>
    <w:p w:rsidR="00EE684C" w:rsidRPr="00EE684C" w:rsidRDefault="00EE684C" w:rsidP="00064704"/>
    <w:p w:rsidR="00E508E5" w:rsidRDefault="00E508E5">
      <w:r>
        <w:br w:type="page"/>
      </w:r>
    </w:p>
    <w:p w:rsidR="00EE684C" w:rsidRDefault="00EE684C" w:rsidP="00064704"/>
    <w:p w:rsidR="00E508E5" w:rsidRPr="00E508E5" w:rsidRDefault="00E508E5" w:rsidP="00E508E5">
      <w:pPr>
        <w:autoSpaceDE w:val="0"/>
        <w:autoSpaceDN w:val="0"/>
        <w:adjustRightInd w:val="0"/>
        <w:spacing w:after="0"/>
        <w:rPr>
          <w:rFonts w:ascii="CronosPro-Bold" w:hAnsi="CronosPro-Bold" w:cs="CronosPro-Bold"/>
          <w:b/>
          <w:bCs/>
          <w:color w:val="00C0C0"/>
          <w:sz w:val="32"/>
          <w:szCs w:val="32"/>
        </w:rPr>
      </w:pPr>
      <w:r w:rsidRPr="00E508E5">
        <w:rPr>
          <w:rFonts w:ascii="CronosPro-Bold" w:hAnsi="CronosPro-Bold" w:cs="CronosPro-Bold"/>
          <w:b/>
          <w:bCs/>
          <w:color w:val="00C0C0"/>
          <w:sz w:val="32"/>
          <w:szCs w:val="32"/>
        </w:rPr>
        <w:t>IV. ÉLÉMENTS DE PASTORALE JEUNESSE INTÉGRALE</w:t>
      </w:r>
    </w:p>
    <w:p w:rsidR="00E508E5" w:rsidRPr="00E508E5" w:rsidRDefault="00E508E5" w:rsidP="00E508E5"/>
    <w:p w:rsidR="00E508E5" w:rsidRPr="00E508E5" w:rsidRDefault="00E508E5" w:rsidP="006862C8">
      <w:pPr>
        <w:jc w:val="both"/>
        <w:rPr>
          <w:sz w:val="24"/>
          <w:szCs w:val="24"/>
        </w:rPr>
      </w:pPr>
      <w:r w:rsidRPr="00E508E5">
        <w:rPr>
          <w:sz w:val="24"/>
          <w:szCs w:val="24"/>
        </w:rPr>
        <w:t xml:space="preserve">Il est crucial de ne pas seulement catéchiser nos jeunes, mais de les évangéliser effectivement, les conduisant ainsi vers un amour plus profond pour Dieu capable d’allumer en eux le désir de grandir dans la compréhension de leur foi. </w:t>
      </w:r>
      <w:r w:rsidR="000C0715">
        <w:rPr>
          <w:sz w:val="24"/>
          <w:szCs w:val="24"/>
        </w:rPr>
        <w:t xml:space="preserve">Sans évangélisation efficace la pastorale s’avère inutile. </w:t>
      </w:r>
      <w:r w:rsidRPr="00E508E5">
        <w:rPr>
          <w:sz w:val="24"/>
          <w:szCs w:val="24"/>
        </w:rPr>
        <w:t xml:space="preserve">Pour initier ou soutenir la conversion des adolescents et éviter </w:t>
      </w:r>
      <w:r w:rsidR="000C0715">
        <w:rPr>
          <w:sz w:val="24"/>
          <w:szCs w:val="24"/>
        </w:rPr>
        <w:t>de ne répondre qu’au divertissement</w:t>
      </w:r>
      <w:r w:rsidRPr="00E508E5">
        <w:rPr>
          <w:sz w:val="24"/>
          <w:szCs w:val="24"/>
        </w:rPr>
        <w:t xml:space="preserve"> spirituel du moment, </w:t>
      </w:r>
      <w:r w:rsidR="000C0715">
        <w:rPr>
          <w:sz w:val="24"/>
          <w:szCs w:val="24"/>
        </w:rPr>
        <w:t xml:space="preserve">il faut </w:t>
      </w:r>
      <w:r w:rsidRPr="00E508E5">
        <w:rPr>
          <w:sz w:val="24"/>
          <w:szCs w:val="24"/>
        </w:rPr>
        <w:t>une catéchèse adéquate jointe aux autres aspects indispensable</w:t>
      </w:r>
      <w:r w:rsidR="000C0715">
        <w:rPr>
          <w:sz w:val="24"/>
          <w:szCs w:val="24"/>
        </w:rPr>
        <w:t>s de la pastoral</w:t>
      </w:r>
      <w:r w:rsidRPr="00E508E5">
        <w:rPr>
          <w:sz w:val="24"/>
          <w:szCs w:val="24"/>
        </w:rPr>
        <w:t>. Les élém</w:t>
      </w:r>
      <w:r w:rsidR="000C0715">
        <w:rPr>
          <w:sz w:val="24"/>
          <w:szCs w:val="24"/>
        </w:rPr>
        <w:t xml:space="preserve">ents sont les relations intentionnelles, </w:t>
      </w:r>
      <w:proofErr w:type="gramStart"/>
      <w:r w:rsidR="000C0715">
        <w:rPr>
          <w:sz w:val="24"/>
          <w:szCs w:val="24"/>
        </w:rPr>
        <w:t>la</w:t>
      </w:r>
      <w:proofErr w:type="gramEnd"/>
      <w:r w:rsidR="000C0715">
        <w:rPr>
          <w:sz w:val="24"/>
          <w:szCs w:val="24"/>
        </w:rPr>
        <w:t xml:space="preserve"> plaidoyer</w:t>
      </w:r>
      <w:r w:rsidRPr="00E508E5">
        <w:rPr>
          <w:sz w:val="24"/>
          <w:szCs w:val="24"/>
        </w:rPr>
        <w:t>, la catéchèse, la vie communautaire, la justice et le service, le développement du leadership, le soin pastoral, la prière et le</w:t>
      </w:r>
      <w:r w:rsidR="000C0715">
        <w:rPr>
          <w:sz w:val="24"/>
          <w:szCs w:val="24"/>
        </w:rPr>
        <w:t>s célébrations</w:t>
      </w:r>
      <w:r w:rsidRPr="00E508E5">
        <w:rPr>
          <w:sz w:val="24"/>
          <w:szCs w:val="24"/>
        </w:rPr>
        <w:t>.</w:t>
      </w:r>
    </w:p>
    <w:p w:rsidR="00E508E5" w:rsidRPr="00E508E5" w:rsidRDefault="00E508E5" w:rsidP="006862C8">
      <w:pPr>
        <w:jc w:val="both"/>
        <w:rPr>
          <w:sz w:val="24"/>
          <w:szCs w:val="24"/>
        </w:rPr>
      </w:pPr>
      <w:r w:rsidRPr="00E508E5">
        <w:rPr>
          <w:sz w:val="24"/>
          <w:szCs w:val="24"/>
        </w:rPr>
        <w:t xml:space="preserve">Une réflexion sur plusieurs de ces éléments a été intégrée dans d’autres parties de ce document. Il y en a d’autres décrits plus bas. </w:t>
      </w:r>
    </w:p>
    <w:p w:rsidR="00E508E5" w:rsidRPr="00E508E5" w:rsidRDefault="00E508E5" w:rsidP="00E508E5"/>
    <w:p w:rsidR="00E508E5" w:rsidRPr="00E508E5" w:rsidRDefault="00E508E5" w:rsidP="00E508E5">
      <w:pPr>
        <w:autoSpaceDE w:val="0"/>
        <w:autoSpaceDN w:val="0"/>
        <w:adjustRightInd w:val="0"/>
        <w:spacing w:after="0"/>
        <w:rPr>
          <w:rFonts w:ascii="CronosPro-Bold" w:hAnsi="CronosPro-Bold" w:cs="CronosPro-Bold"/>
          <w:b/>
          <w:bCs/>
          <w:color w:val="000000"/>
          <w:sz w:val="26"/>
          <w:szCs w:val="26"/>
        </w:rPr>
      </w:pPr>
      <w:r w:rsidRPr="00E508E5">
        <w:rPr>
          <w:rFonts w:ascii="CronosPro-Bold" w:hAnsi="CronosPro-Bold" w:cs="CronosPro-Bold"/>
          <w:b/>
          <w:bCs/>
          <w:color w:val="000000"/>
          <w:sz w:val="26"/>
          <w:szCs w:val="26"/>
        </w:rPr>
        <w:t>A. L’ÉVANGÉLISATION</w:t>
      </w:r>
    </w:p>
    <w:p w:rsidR="00E508E5" w:rsidRDefault="00E508E5" w:rsidP="00E508E5"/>
    <w:p w:rsidR="00E508E5" w:rsidRPr="00E508E5" w:rsidRDefault="00E508E5" w:rsidP="00E508E5">
      <w:pPr>
        <w:rPr>
          <w:sz w:val="24"/>
          <w:szCs w:val="24"/>
        </w:rPr>
      </w:pPr>
      <w:r w:rsidRPr="00E508E5">
        <w:rPr>
          <w:sz w:val="24"/>
          <w:szCs w:val="24"/>
        </w:rPr>
        <w:t>1. À quels programmes diocésains, régionaux et nationaux conçus pour enflammer la foi de la jeunesse vos jeunes participent-ils? ___________________________________________________</w:t>
      </w:r>
      <w:r>
        <w:rPr>
          <w:sz w:val="24"/>
          <w:szCs w:val="24"/>
        </w:rPr>
        <w:t>___________________________</w:t>
      </w:r>
    </w:p>
    <w:p w:rsidR="00E508E5" w:rsidRPr="00E508E5" w:rsidRDefault="00E508E5" w:rsidP="00E508E5">
      <w:pPr>
        <w:rPr>
          <w:sz w:val="24"/>
          <w:szCs w:val="24"/>
        </w:rPr>
      </w:pPr>
      <w:r w:rsidRPr="00E508E5">
        <w:rPr>
          <w:sz w:val="24"/>
          <w:szCs w:val="24"/>
        </w:rPr>
        <w:t>2. Décrivez les programmes que votre pa</w:t>
      </w:r>
      <w:r w:rsidR="000C0715">
        <w:rPr>
          <w:sz w:val="24"/>
          <w:szCs w:val="24"/>
        </w:rPr>
        <w:t>roisse ou zone pastorale</w:t>
      </w:r>
      <w:r w:rsidRPr="00E508E5">
        <w:rPr>
          <w:sz w:val="24"/>
          <w:szCs w:val="24"/>
        </w:rPr>
        <w:t xml:space="preserve"> propose aux jeunes (ex. retraites spirituelles, jeûne, services…) </w:t>
      </w:r>
    </w:p>
    <w:p w:rsidR="00E508E5" w:rsidRPr="00E508E5" w:rsidRDefault="00E508E5" w:rsidP="00E508E5">
      <w:pPr>
        <w:rPr>
          <w:sz w:val="24"/>
          <w:szCs w:val="24"/>
        </w:rPr>
      </w:pPr>
      <w:bookmarkStart w:id="0" w:name="OLE_LINK15"/>
      <w:bookmarkStart w:id="1" w:name="OLE_LINK16"/>
      <w:r w:rsidRPr="00E508E5">
        <w:rPr>
          <w:sz w:val="24"/>
          <w:szCs w:val="24"/>
        </w:rPr>
        <w:t xml:space="preserve">Commentaires et considérations de n’importe quelle partie de cette </w:t>
      </w:r>
      <w:r w:rsidRPr="00E508E5">
        <w:rPr>
          <w:b/>
          <w:sz w:val="24"/>
          <w:szCs w:val="24"/>
        </w:rPr>
        <w:t>Section A</w:t>
      </w:r>
      <w:r w:rsidRPr="00E508E5">
        <w:rPr>
          <w:sz w:val="24"/>
          <w:szCs w:val="24"/>
        </w:rPr>
        <w:t xml:space="preserve">, </w:t>
      </w:r>
      <w:bookmarkEnd w:id="0"/>
      <w:bookmarkEnd w:id="1"/>
      <w:r w:rsidRPr="00E508E5">
        <w:rPr>
          <w:b/>
          <w:sz w:val="24"/>
          <w:szCs w:val="24"/>
        </w:rPr>
        <w:t>L’évangélisation</w:t>
      </w:r>
      <w:r w:rsidRPr="00E508E5">
        <w:rPr>
          <w:sz w:val="24"/>
          <w:szCs w:val="24"/>
        </w:rPr>
        <w:t>.</w:t>
      </w:r>
    </w:p>
    <w:p w:rsidR="00E508E5" w:rsidRPr="00E508E5" w:rsidRDefault="00E508E5" w:rsidP="00E508E5">
      <w:pPr>
        <w:rPr>
          <w:sz w:val="24"/>
          <w:szCs w:val="24"/>
        </w:rPr>
      </w:pPr>
      <w:r w:rsidRPr="00E508E5">
        <w:rPr>
          <w:sz w:val="24"/>
          <w:szCs w:val="24"/>
        </w:rPr>
        <w:t>___________________________________________________</w:t>
      </w:r>
      <w:r>
        <w:rPr>
          <w:sz w:val="24"/>
          <w:szCs w:val="24"/>
        </w:rPr>
        <w:t>___________________________</w:t>
      </w:r>
    </w:p>
    <w:p w:rsidR="00E508E5" w:rsidRPr="00E508E5" w:rsidRDefault="00E508E5" w:rsidP="00E508E5">
      <w:pPr>
        <w:rPr>
          <w:sz w:val="24"/>
          <w:szCs w:val="24"/>
        </w:rPr>
      </w:pPr>
      <w:r w:rsidRPr="00E508E5">
        <w:rPr>
          <w:sz w:val="24"/>
          <w:szCs w:val="24"/>
        </w:rPr>
        <w:t>___________________________________________________</w:t>
      </w:r>
      <w:r>
        <w:rPr>
          <w:sz w:val="24"/>
          <w:szCs w:val="24"/>
        </w:rPr>
        <w:t>___________________________</w:t>
      </w:r>
    </w:p>
    <w:p w:rsidR="00E508E5" w:rsidRPr="00E508E5" w:rsidRDefault="00E508E5" w:rsidP="00E508E5"/>
    <w:p w:rsidR="00E508E5" w:rsidRPr="00E508E5" w:rsidRDefault="00E508E5" w:rsidP="00E508E5">
      <w:pPr>
        <w:autoSpaceDE w:val="0"/>
        <w:autoSpaceDN w:val="0"/>
        <w:adjustRightInd w:val="0"/>
        <w:spacing w:after="0"/>
        <w:rPr>
          <w:rFonts w:ascii="CronosPro-Bold" w:hAnsi="CronosPro-Bold" w:cs="CronosPro-Bold"/>
          <w:b/>
          <w:bCs/>
          <w:color w:val="000000"/>
          <w:sz w:val="26"/>
          <w:szCs w:val="26"/>
        </w:rPr>
      </w:pPr>
      <w:bookmarkStart w:id="2" w:name="OLE_LINK10"/>
      <w:bookmarkStart w:id="3" w:name="OLE_LINK11"/>
      <w:r w:rsidRPr="00E508E5">
        <w:rPr>
          <w:rFonts w:ascii="CronosPro-Bold" w:hAnsi="CronosPro-Bold" w:cs="CronosPro-Bold"/>
          <w:b/>
          <w:bCs/>
          <w:color w:val="000000"/>
          <w:sz w:val="26"/>
          <w:szCs w:val="26"/>
        </w:rPr>
        <w:t>B. LA CATÉCHÈSE</w:t>
      </w:r>
    </w:p>
    <w:p w:rsidR="00E508E5" w:rsidRDefault="00E508E5" w:rsidP="00E508E5"/>
    <w:p w:rsidR="00E508E5" w:rsidRPr="00E508E5" w:rsidRDefault="00E508E5" w:rsidP="00E508E5">
      <w:pPr>
        <w:rPr>
          <w:sz w:val="24"/>
          <w:szCs w:val="24"/>
        </w:rPr>
      </w:pPr>
      <w:r w:rsidRPr="00E508E5">
        <w:rPr>
          <w:sz w:val="24"/>
          <w:szCs w:val="24"/>
        </w:rPr>
        <w:t>1. La catéchèse est offerte de la 9</w:t>
      </w:r>
      <w:r w:rsidRPr="00E508E5">
        <w:rPr>
          <w:sz w:val="24"/>
          <w:szCs w:val="24"/>
          <w:vertAlign w:val="superscript"/>
        </w:rPr>
        <w:t>e</w:t>
      </w:r>
      <w:r w:rsidRPr="00E508E5">
        <w:rPr>
          <w:sz w:val="24"/>
          <w:szCs w:val="24"/>
        </w:rPr>
        <w:t xml:space="preserve"> à la 12</w:t>
      </w:r>
      <w:r w:rsidRPr="00E508E5">
        <w:rPr>
          <w:sz w:val="24"/>
          <w:szCs w:val="24"/>
          <w:vertAlign w:val="superscript"/>
        </w:rPr>
        <w:t xml:space="preserve">e  </w:t>
      </w:r>
      <w:r w:rsidRPr="00E508E5">
        <w:rPr>
          <w:sz w:val="24"/>
          <w:szCs w:val="24"/>
        </w:rPr>
        <w:t xml:space="preserve">année </w:t>
      </w:r>
      <w:r w:rsidR="00122B92" w:rsidRPr="00E508E5">
        <w:rPr>
          <w:sz w:val="24"/>
          <w:szCs w:val="24"/>
        </w:rPr>
        <w:t>scolaire</w:t>
      </w:r>
      <w:r w:rsidR="00122B92">
        <w:rPr>
          <w:rFonts w:cs="CronosPro-Regular"/>
          <w:color w:val="000000"/>
          <w:sz w:val="24"/>
          <w:szCs w:val="24"/>
        </w:rPr>
        <w:t xml:space="preserve"> . . .</w:t>
      </w:r>
      <w:r w:rsidR="00122B92" w:rsidRPr="001F6AD4">
        <w:rPr>
          <w:rFonts w:cs="CronosPro-Regular"/>
          <w:color w:val="000000"/>
          <w:sz w:val="24"/>
          <w:szCs w:val="24"/>
        </w:rPr>
        <w:t xml:space="preserve"> </w:t>
      </w:r>
      <w:r w:rsidR="00122B92">
        <w:rPr>
          <w:rFonts w:cs="CronosPro-Regular"/>
          <w:color w:val="000000"/>
          <w:sz w:val="24"/>
          <w:szCs w:val="24"/>
        </w:rPr>
        <w:t>. . . . . .</w:t>
      </w:r>
      <w:r w:rsidR="00122B92" w:rsidRPr="001F6AD4">
        <w:rPr>
          <w:rFonts w:cs="CronosPro-Regular"/>
          <w:color w:val="000000"/>
          <w:sz w:val="24"/>
          <w:szCs w:val="24"/>
        </w:rPr>
        <w:t xml:space="preserve"> </w:t>
      </w:r>
      <w:r w:rsidR="00122B92">
        <w:rPr>
          <w:rFonts w:cs="CronosPro-Regular"/>
          <w:color w:val="000000"/>
          <w:sz w:val="24"/>
          <w:szCs w:val="24"/>
        </w:rPr>
        <w:t xml:space="preserve">. . . . . . . . . . . . </w:t>
      </w:r>
      <w:r w:rsidR="00122B92" w:rsidRPr="00E508E5">
        <w:rPr>
          <w:rFonts w:cs="CronosPro-Regular"/>
          <w:color w:val="000000"/>
          <w:sz w:val="24"/>
          <w:szCs w:val="24"/>
        </w:rPr>
        <w:t>1</w:t>
      </w:r>
      <w:r w:rsidR="00122B92">
        <w:rPr>
          <w:rFonts w:cs="CronosPro-Regular"/>
          <w:color w:val="000000"/>
          <w:sz w:val="24"/>
          <w:szCs w:val="24"/>
        </w:rPr>
        <w:t xml:space="preserve">  </w:t>
      </w:r>
      <w:r w:rsidR="00122B92" w:rsidRPr="00E508E5">
        <w:rPr>
          <w:rFonts w:cs="CronosPro-Regular"/>
          <w:color w:val="000000"/>
          <w:sz w:val="24"/>
          <w:szCs w:val="24"/>
        </w:rPr>
        <w:t xml:space="preserve"> 2 </w:t>
      </w:r>
      <w:r w:rsidR="00122B92">
        <w:rPr>
          <w:rFonts w:cs="CronosPro-Regular"/>
          <w:color w:val="000000"/>
          <w:sz w:val="24"/>
          <w:szCs w:val="24"/>
        </w:rPr>
        <w:t xml:space="preserve">  </w:t>
      </w:r>
      <w:r w:rsidR="00122B92" w:rsidRPr="00E508E5">
        <w:rPr>
          <w:rFonts w:cs="CronosPro-Regular"/>
          <w:color w:val="000000"/>
          <w:sz w:val="24"/>
          <w:szCs w:val="24"/>
        </w:rPr>
        <w:t xml:space="preserve">3 </w:t>
      </w:r>
      <w:r w:rsidR="00122B92">
        <w:rPr>
          <w:rFonts w:cs="CronosPro-Regular"/>
          <w:color w:val="000000"/>
          <w:sz w:val="24"/>
          <w:szCs w:val="24"/>
        </w:rPr>
        <w:t xml:space="preserve">  </w:t>
      </w:r>
      <w:r w:rsidR="00122B92" w:rsidRPr="00E508E5">
        <w:rPr>
          <w:rFonts w:cs="CronosPro-Regular"/>
          <w:color w:val="000000"/>
          <w:sz w:val="24"/>
          <w:szCs w:val="24"/>
        </w:rPr>
        <w:t xml:space="preserve">4 </w:t>
      </w:r>
      <w:r w:rsidR="00122B92">
        <w:rPr>
          <w:rFonts w:cs="CronosPro-Regular"/>
          <w:color w:val="000000"/>
          <w:sz w:val="24"/>
          <w:szCs w:val="24"/>
        </w:rPr>
        <w:t xml:space="preserve">  </w:t>
      </w:r>
      <w:r w:rsidR="00122B92" w:rsidRPr="00E508E5">
        <w:rPr>
          <w:rFonts w:cs="CronosPro-Regular"/>
          <w:color w:val="000000"/>
          <w:sz w:val="24"/>
          <w:szCs w:val="24"/>
        </w:rPr>
        <w:t>5</w:t>
      </w:r>
    </w:p>
    <w:p w:rsidR="006862C8" w:rsidRDefault="006862C8" w:rsidP="00E508E5">
      <w:pPr>
        <w:rPr>
          <w:sz w:val="24"/>
          <w:szCs w:val="24"/>
        </w:rPr>
      </w:pPr>
    </w:p>
    <w:p w:rsidR="00122B92" w:rsidRPr="00122B92" w:rsidRDefault="00E508E5" w:rsidP="00122B92">
      <w:pPr>
        <w:pStyle w:val="NoSpacing"/>
        <w:rPr>
          <w:sz w:val="24"/>
        </w:rPr>
      </w:pPr>
      <w:r w:rsidRPr="00122B92">
        <w:rPr>
          <w:sz w:val="24"/>
        </w:rPr>
        <w:lastRenderedPageBreak/>
        <w:t xml:space="preserve">2. L’enseignement de l’Église y est présenté </w:t>
      </w:r>
    </w:p>
    <w:p w:rsidR="00E508E5" w:rsidRPr="00122B92" w:rsidRDefault="00E508E5" w:rsidP="00122B92">
      <w:pPr>
        <w:pStyle w:val="NoSpacing"/>
        <w:rPr>
          <w:rFonts w:cs="CronosPro-Regular"/>
          <w:color w:val="000000"/>
          <w:sz w:val="24"/>
        </w:rPr>
      </w:pPr>
      <w:r w:rsidRPr="00122B92">
        <w:rPr>
          <w:sz w:val="24"/>
        </w:rPr>
        <w:t xml:space="preserve">et appliqué dans tous ses </w:t>
      </w:r>
      <w:r w:rsidR="00E84295" w:rsidRPr="00122B92">
        <w:rPr>
          <w:sz w:val="24"/>
        </w:rPr>
        <w:t>aspects</w:t>
      </w:r>
      <w:r w:rsidR="00E84295">
        <w:rPr>
          <w:rFonts w:cs="CronosPro-Regular"/>
          <w:color w:val="000000"/>
          <w:sz w:val="24"/>
        </w:rPr>
        <w:t xml:space="preserve"> </w:t>
      </w:r>
      <w:bookmarkStart w:id="4" w:name="_GoBack"/>
      <w:bookmarkEnd w:id="4"/>
      <w:r w:rsidR="00122B92" w:rsidRPr="00122B92">
        <w:rPr>
          <w:rFonts w:cs="CronosPro-Regular"/>
          <w:color w:val="000000"/>
          <w:sz w:val="24"/>
        </w:rPr>
        <w:t xml:space="preserve"> . . . . . . . . . . . . .</w:t>
      </w:r>
      <w:r w:rsidR="00122B92">
        <w:rPr>
          <w:rFonts w:cs="CronosPro-Regular"/>
          <w:color w:val="000000"/>
          <w:sz w:val="24"/>
        </w:rPr>
        <w:t xml:space="preserve"> . . . . . . . . . . . . . . .</w:t>
      </w:r>
      <w:r w:rsidR="00122B92" w:rsidRPr="00122B92">
        <w:rPr>
          <w:rFonts w:cs="CronosPro-Regular"/>
          <w:color w:val="000000"/>
          <w:sz w:val="24"/>
        </w:rPr>
        <w:t xml:space="preserve"> . . . . . . . . . . . . . 1   2   3   4   5</w:t>
      </w:r>
    </w:p>
    <w:p w:rsidR="00122B92" w:rsidRPr="00E508E5" w:rsidRDefault="00122B92" w:rsidP="00122B92">
      <w:pPr>
        <w:pStyle w:val="NoSpacing"/>
      </w:pPr>
    </w:p>
    <w:p w:rsidR="00E508E5" w:rsidRPr="00E508E5" w:rsidRDefault="00E508E5" w:rsidP="00E508E5">
      <w:pPr>
        <w:rPr>
          <w:sz w:val="24"/>
          <w:szCs w:val="24"/>
        </w:rPr>
      </w:pPr>
      <w:r w:rsidRPr="00E508E5">
        <w:rPr>
          <w:sz w:val="24"/>
          <w:szCs w:val="24"/>
        </w:rPr>
        <w:t>3. Les connaissances catéchétiques se traduisent dans les actions morales quotidiennes...............1    2    3   4    5</w:t>
      </w:r>
    </w:p>
    <w:p w:rsidR="00E508E5" w:rsidRPr="00E508E5" w:rsidRDefault="00E508E5" w:rsidP="00E508E5">
      <w:pPr>
        <w:rPr>
          <w:b/>
          <w:sz w:val="24"/>
          <w:szCs w:val="24"/>
        </w:rPr>
      </w:pPr>
      <w:bookmarkStart w:id="5" w:name="OLE_LINK21"/>
      <w:bookmarkStart w:id="6" w:name="OLE_LINK22"/>
      <w:r w:rsidRPr="00E508E5">
        <w:rPr>
          <w:sz w:val="24"/>
          <w:szCs w:val="24"/>
        </w:rPr>
        <w:t xml:space="preserve">Commentaires et préoccupations au sujet de n’importe quelle partie de cette </w:t>
      </w:r>
      <w:r w:rsidRPr="00E508E5">
        <w:rPr>
          <w:b/>
          <w:sz w:val="24"/>
          <w:szCs w:val="24"/>
        </w:rPr>
        <w:t>Section B</w:t>
      </w:r>
      <w:r w:rsidRPr="00E508E5">
        <w:rPr>
          <w:sz w:val="24"/>
          <w:szCs w:val="24"/>
        </w:rPr>
        <w:t>,</w:t>
      </w:r>
      <w:bookmarkEnd w:id="5"/>
      <w:bookmarkEnd w:id="6"/>
      <w:r w:rsidRPr="00E508E5">
        <w:rPr>
          <w:sz w:val="24"/>
          <w:szCs w:val="24"/>
        </w:rPr>
        <w:t xml:space="preserve"> </w:t>
      </w:r>
      <w:r w:rsidRPr="00E508E5">
        <w:rPr>
          <w:b/>
          <w:sz w:val="24"/>
          <w:szCs w:val="24"/>
        </w:rPr>
        <w:t>La Catéchèse</w:t>
      </w:r>
    </w:p>
    <w:p w:rsidR="00E508E5" w:rsidRPr="00E508E5" w:rsidRDefault="00E508E5" w:rsidP="00E508E5">
      <w:r w:rsidRPr="00E508E5">
        <w:rPr>
          <w:b/>
        </w:rPr>
        <w:t>______________________________________________________________________________________________________________________________________________________________________</w:t>
      </w:r>
    </w:p>
    <w:p w:rsidR="00E508E5" w:rsidRPr="00E508E5" w:rsidRDefault="00E508E5" w:rsidP="00E508E5">
      <w:r w:rsidRPr="00E508E5">
        <w:t xml:space="preserve">  </w:t>
      </w:r>
    </w:p>
    <w:p w:rsidR="00E508E5" w:rsidRPr="00E508E5" w:rsidRDefault="000C0715" w:rsidP="00E508E5">
      <w:pPr>
        <w:autoSpaceDE w:val="0"/>
        <w:autoSpaceDN w:val="0"/>
        <w:adjustRightInd w:val="0"/>
        <w:spacing w:after="0"/>
        <w:rPr>
          <w:rFonts w:ascii="CronosPro-Bold" w:hAnsi="CronosPro-Bold" w:cs="CronosPro-Bold"/>
          <w:b/>
          <w:bCs/>
          <w:color w:val="000000"/>
          <w:sz w:val="26"/>
          <w:szCs w:val="26"/>
        </w:rPr>
      </w:pPr>
      <w:r>
        <w:rPr>
          <w:rFonts w:ascii="CronosPro-Bold" w:hAnsi="CronosPro-Bold" w:cs="CronosPro-Bold"/>
          <w:b/>
          <w:bCs/>
          <w:color w:val="000000"/>
          <w:sz w:val="26"/>
          <w:szCs w:val="26"/>
        </w:rPr>
        <w:t>C. LES RELATIONS INTENTIONELLES</w:t>
      </w:r>
    </w:p>
    <w:p w:rsidR="00E508E5" w:rsidRDefault="00E508E5" w:rsidP="00E508E5"/>
    <w:p w:rsidR="00E508E5" w:rsidRPr="00E508E5" w:rsidRDefault="00E508E5" w:rsidP="00E508E5">
      <w:pPr>
        <w:rPr>
          <w:sz w:val="24"/>
          <w:szCs w:val="24"/>
        </w:rPr>
      </w:pPr>
      <w:r w:rsidRPr="00E508E5">
        <w:rPr>
          <w:sz w:val="24"/>
          <w:szCs w:val="24"/>
        </w:rPr>
        <w:t>1. Les adultes sont conscients d’avoir à former et entretenir des relations avec les jeunes…………………</w:t>
      </w:r>
      <w:bookmarkStart w:id="7" w:name="OLE_LINK29"/>
      <w:bookmarkStart w:id="8" w:name="OLE_LINK30"/>
      <w:r w:rsidRPr="00E508E5">
        <w:rPr>
          <w:sz w:val="24"/>
          <w:szCs w:val="24"/>
        </w:rPr>
        <w:t>……</w:t>
      </w:r>
      <w:r w:rsidR="006862C8">
        <w:rPr>
          <w:sz w:val="24"/>
          <w:szCs w:val="24"/>
        </w:rPr>
        <w:t>.................</w:t>
      </w:r>
      <w:r w:rsidRPr="00E508E5">
        <w:rPr>
          <w:sz w:val="24"/>
          <w:szCs w:val="24"/>
        </w:rPr>
        <w:t>…………………………..1    2    3   4    5</w:t>
      </w:r>
      <w:bookmarkEnd w:id="7"/>
      <w:bookmarkEnd w:id="8"/>
    </w:p>
    <w:p w:rsidR="00E508E5" w:rsidRPr="00E508E5" w:rsidRDefault="00E508E5" w:rsidP="00E508E5">
      <w:pPr>
        <w:rPr>
          <w:sz w:val="24"/>
          <w:szCs w:val="24"/>
        </w:rPr>
      </w:pPr>
      <w:r w:rsidRPr="00E508E5">
        <w:rPr>
          <w:sz w:val="24"/>
          <w:szCs w:val="24"/>
        </w:rPr>
        <w:t>2. La paroisse/le groupe fournit un éventail de possibilités de rencontres entre adultes et jeunes……...……1    2    3   4    5</w:t>
      </w:r>
    </w:p>
    <w:p w:rsidR="00E508E5" w:rsidRPr="00E508E5" w:rsidRDefault="00E508E5" w:rsidP="00E508E5">
      <w:pPr>
        <w:rPr>
          <w:sz w:val="24"/>
          <w:szCs w:val="24"/>
        </w:rPr>
      </w:pPr>
      <w:r w:rsidRPr="00E508E5">
        <w:rPr>
          <w:sz w:val="24"/>
          <w:szCs w:val="24"/>
        </w:rPr>
        <w:t>3. Les jeunes et les adultes partagent leurs histoires……………</w:t>
      </w:r>
      <w:r w:rsidR="006862C8">
        <w:rPr>
          <w:sz w:val="24"/>
          <w:szCs w:val="24"/>
        </w:rPr>
        <w:t>..........</w:t>
      </w:r>
      <w:r w:rsidRPr="00E508E5">
        <w:rPr>
          <w:sz w:val="24"/>
          <w:szCs w:val="24"/>
        </w:rPr>
        <w:t>…………………….1    2    3   4    5</w:t>
      </w:r>
    </w:p>
    <w:p w:rsidR="00E508E5" w:rsidRPr="00E508E5" w:rsidRDefault="00E508E5" w:rsidP="00E508E5">
      <w:pPr>
        <w:rPr>
          <w:sz w:val="24"/>
          <w:szCs w:val="24"/>
        </w:rPr>
      </w:pPr>
      <w:r w:rsidRPr="00E508E5">
        <w:rPr>
          <w:sz w:val="24"/>
          <w:szCs w:val="24"/>
        </w:rPr>
        <w:t>4. La communic</w:t>
      </w:r>
      <w:r w:rsidR="000C0715">
        <w:rPr>
          <w:sz w:val="24"/>
          <w:szCs w:val="24"/>
        </w:rPr>
        <w:t>ation est ouverte et transparent</w:t>
      </w:r>
      <w:r w:rsidRPr="00E508E5">
        <w:rPr>
          <w:sz w:val="24"/>
          <w:szCs w:val="24"/>
        </w:rPr>
        <w:t>e…………</w:t>
      </w:r>
      <w:r w:rsidR="006862C8">
        <w:rPr>
          <w:sz w:val="24"/>
          <w:szCs w:val="24"/>
        </w:rPr>
        <w:t>...........</w:t>
      </w:r>
      <w:r w:rsidRPr="00E508E5">
        <w:rPr>
          <w:sz w:val="24"/>
          <w:szCs w:val="24"/>
        </w:rPr>
        <w:t>………………………….1    2    3   4    5</w:t>
      </w:r>
    </w:p>
    <w:bookmarkEnd w:id="2"/>
    <w:bookmarkEnd w:id="3"/>
    <w:p w:rsidR="00E508E5" w:rsidRPr="00E508E5" w:rsidRDefault="00E508E5" w:rsidP="00E508E5">
      <w:pPr>
        <w:rPr>
          <w:sz w:val="24"/>
          <w:szCs w:val="24"/>
        </w:rPr>
      </w:pPr>
      <w:r w:rsidRPr="00E508E5">
        <w:rPr>
          <w:sz w:val="24"/>
          <w:szCs w:val="24"/>
        </w:rPr>
        <w:t>5. La réconciliation est pratiquée et enseignée</w:t>
      </w:r>
      <w:proofErr w:type="gramStart"/>
      <w:r w:rsidRPr="00E508E5">
        <w:rPr>
          <w:sz w:val="24"/>
          <w:szCs w:val="24"/>
        </w:rPr>
        <w:t>………………………</w:t>
      </w:r>
      <w:r w:rsidR="006862C8">
        <w:rPr>
          <w:sz w:val="24"/>
          <w:szCs w:val="24"/>
        </w:rPr>
        <w:t>............</w:t>
      </w:r>
      <w:r w:rsidRPr="00E508E5">
        <w:rPr>
          <w:sz w:val="24"/>
          <w:szCs w:val="24"/>
        </w:rPr>
        <w:t>………………</w:t>
      </w:r>
      <w:proofErr w:type="gramEnd"/>
      <w:r w:rsidRPr="00E508E5">
        <w:rPr>
          <w:sz w:val="24"/>
          <w:szCs w:val="24"/>
        </w:rPr>
        <w:t>..1    2    3   4    5</w:t>
      </w:r>
    </w:p>
    <w:p w:rsidR="00E508E5" w:rsidRPr="00E508E5" w:rsidRDefault="00E508E5" w:rsidP="00E508E5">
      <w:pPr>
        <w:rPr>
          <w:b/>
          <w:sz w:val="24"/>
          <w:szCs w:val="24"/>
        </w:rPr>
      </w:pPr>
      <w:bookmarkStart w:id="9" w:name="OLE_LINK31"/>
      <w:bookmarkStart w:id="10" w:name="OLE_LINK32"/>
      <w:r w:rsidRPr="00E508E5">
        <w:rPr>
          <w:sz w:val="24"/>
          <w:szCs w:val="24"/>
        </w:rPr>
        <w:t xml:space="preserve">Commentaires et préoccupations au sujet de n’importe quelle partie de cette </w:t>
      </w:r>
      <w:r w:rsidRPr="00E508E5">
        <w:rPr>
          <w:b/>
          <w:sz w:val="24"/>
          <w:szCs w:val="24"/>
        </w:rPr>
        <w:t>Section C</w:t>
      </w:r>
      <w:r w:rsidRPr="00E508E5">
        <w:rPr>
          <w:sz w:val="24"/>
          <w:szCs w:val="24"/>
        </w:rPr>
        <w:t>,</w:t>
      </w:r>
      <w:bookmarkEnd w:id="9"/>
      <w:bookmarkEnd w:id="10"/>
      <w:r w:rsidRPr="00E508E5">
        <w:rPr>
          <w:sz w:val="24"/>
          <w:szCs w:val="24"/>
        </w:rPr>
        <w:t xml:space="preserve"> </w:t>
      </w:r>
      <w:r w:rsidRPr="00E508E5">
        <w:rPr>
          <w:b/>
          <w:sz w:val="24"/>
          <w:szCs w:val="24"/>
        </w:rPr>
        <w:t>Les relations</w:t>
      </w:r>
      <w:r w:rsidR="000C0715">
        <w:rPr>
          <w:b/>
          <w:sz w:val="24"/>
          <w:szCs w:val="24"/>
        </w:rPr>
        <w:t xml:space="preserve"> </w:t>
      </w:r>
      <w:r w:rsidR="0027418C">
        <w:rPr>
          <w:b/>
          <w:sz w:val="24"/>
          <w:szCs w:val="24"/>
        </w:rPr>
        <w:t>intentionnelles</w:t>
      </w:r>
    </w:p>
    <w:p w:rsidR="00E508E5" w:rsidRPr="00E508E5" w:rsidRDefault="00E508E5" w:rsidP="00E508E5">
      <w:pPr>
        <w:rPr>
          <w:b/>
        </w:rPr>
      </w:pPr>
      <w:r w:rsidRPr="00E508E5">
        <w:rPr>
          <w:b/>
        </w:rPr>
        <w:t>______________________________________________________________________________________________________________________________________________________________________</w:t>
      </w:r>
    </w:p>
    <w:p w:rsidR="00E508E5" w:rsidRPr="00E508E5" w:rsidRDefault="00E508E5" w:rsidP="00E508E5"/>
    <w:p w:rsidR="00E508E5" w:rsidRPr="00DA5784" w:rsidRDefault="000C0715" w:rsidP="00DA5784">
      <w:pPr>
        <w:autoSpaceDE w:val="0"/>
        <w:autoSpaceDN w:val="0"/>
        <w:adjustRightInd w:val="0"/>
        <w:spacing w:after="0"/>
        <w:rPr>
          <w:rFonts w:ascii="CronosPro-Bold" w:hAnsi="CronosPro-Bold" w:cs="CronosPro-Bold"/>
          <w:b/>
          <w:bCs/>
          <w:color w:val="000000"/>
          <w:sz w:val="26"/>
          <w:szCs w:val="26"/>
        </w:rPr>
      </w:pPr>
      <w:r>
        <w:rPr>
          <w:rFonts w:ascii="CronosPro-Bold" w:hAnsi="CronosPro-Bold" w:cs="CronosPro-Bold"/>
          <w:b/>
          <w:bCs/>
          <w:color w:val="000000"/>
          <w:sz w:val="26"/>
          <w:szCs w:val="26"/>
        </w:rPr>
        <w:t>D. PLAIDOYER</w:t>
      </w:r>
    </w:p>
    <w:p w:rsidR="00DA5784" w:rsidRDefault="00DA5784" w:rsidP="00E508E5"/>
    <w:p w:rsidR="00E508E5" w:rsidRPr="00DA5784" w:rsidRDefault="00E508E5" w:rsidP="00E508E5">
      <w:pPr>
        <w:rPr>
          <w:sz w:val="24"/>
          <w:szCs w:val="24"/>
        </w:rPr>
      </w:pPr>
      <w:r w:rsidRPr="00DA5784">
        <w:rPr>
          <w:sz w:val="24"/>
          <w:szCs w:val="24"/>
        </w:rPr>
        <w:t>1. Les jeunes de la paroisse/du groupe d’appartenance ont l’occasion d’évaluer les ministères</w:t>
      </w:r>
      <w:r w:rsidR="006862C8">
        <w:rPr>
          <w:sz w:val="24"/>
          <w:szCs w:val="24"/>
        </w:rPr>
        <w:t xml:space="preserve"> qui les concernent…………………….1 </w:t>
      </w:r>
      <w:r w:rsidRPr="00DA5784">
        <w:rPr>
          <w:sz w:val="24"/>
          <w:szCs w:val="24"/>
        </w:rPr>
        <w:t xml:space="preserve"> 2    3   4    5</w:t>
      </w:r>
    </w:p>
    <w:p w:rsidR="00E508E5" w:rsidRPr="00DA5784" w:rsidRDefault="00E508E5" w:rsidP="00E508E5">
      <w:pPr>
        <w:rPr>
          <w:sz w:val="24"/>
          <w:szCs w:val="24"/>
        </w:rPr>
      </w:pPr>
      <w:r w:rsidRPr="00DA5784">
        <w:rPr>
          <w:sz w:val="24"/>
          <w:szCs w:val="24"/>
        </w:rPr>
        <w:t>2. Les jeunes sont représentés dans d’autres groupes paroissiaux</w:t>
      </w:r>
      <w:r w:rsidR="0027418C">
        <w:rPr>
          <w:sz w:val="24"/>
          <w:szCs w:val="24"/>
        </w:rPr>
        <w:t xml:space="preserve"> </w:t>
      </w:r>
      <w:r w:rsidRPr="00DA5784">
        <w:rPr>
          <w:sz w:val="24"/>
          <w:szCs w:val="24"/>
        </w:rPr>
        <w:t>de leadership et de planification……………</w:t>
      </w:r>
      <w:r w:rsidR="006862C8">
        <w:rPr>
          <w:sz w:val="24"/>
          <w:szCs w:val="24"/>
        </w:rPr>
        <w:t xml:space="preserve">..........…………………………………..1  </w:t>
      </w:r>
      <w:r w:rsidRPr="00DA5784">
        <w:rPr>
          <w:sz w:val="24"/>
          <w:szCs w:val="24"/>
        </w:rPr>
        <w:t>2    3   4    5</w:t>
      </w:r>
    </w:p>
    <w:p w:rsidR="00E508E5" w:rsidRPr="00DA5784" w:rsidRDefault="00E508E5" w:rsidP="00E508E5">
      <w:pPr>
        <w:rPr>
          <w:sz w:val="24"/>
          <w:szCs w:val="24"/>
        </w:rPr>
      </w:pPr>
      <w:r w:rsidRPr="00DA5784">
        <w:rPr>
          <w:sz w:val="24"/>
          <w:szCs w:val="24"/>
        </w:rPr>
        <w:lastRenderedPageBreak/>
        <w:t>Décrivez les groupes dans lesquels ils sont représentés : ____________________________________________________</w:t>
      </w:r>
      <w:r w:rsidR="00DA5784">
        <w:rPr>
          <w:sz w:val="24"/>
          <w:szCs w:val="24"/>
        </w:rPr>
        <w:t>__________________________</w:t>
      </w:r>
    </w:p>
    <w:p w:rsidR="00E508E5" w:rsidRPr="00DA5784" w:rsidRDefault="00E508E5" w:rsidP="00E508E5">
      <w:pPr>
        <w:rPr>
          <w:sz w:val="24"/>
          <w:szCs w:val="24"/>
        </w:rPr>
      </w:pPr>
      <w:r w:rsidRPr="00DA5784">
        <w:rPr>
          <w:sz w:val="24"/>
          <w:szCs w:val="24"/>
        </w:rPr>
        <w:t>3. Il y a une personne rémun</w:t>
      </w:r>
      <w:r w:rsidR="00B36AE1">
        <w:rPr>
          <w:sz w:val="24"/>
          <w:szCs w:val="24"/>
        </w:rPr>
        <w:t>érée par la paroisse qui préconise</w:t>
      </w:r>
      <w:r w:rsidRPr="00DA5784">
        <w:rPr>
          <w:sz w:val="24"/>
          <w:szCs w:val="24"/>
        </w:rPr>
        <w:t xml:space="preserve"> la pastorale jeunesse</w:t>
      </w:r>
      <w:r w:rsidR="0027418C">
        <w:rPr>
          <w:sz w:val="24"/>
          <w:szCs w:val="24"/>
        </w:rPr>
        <w:t xml:space="preserve"> a</w:t>
      </w:r>
      <w:r w:rsidRPr="00DA5784">
        <w:rPr>
          <w:sz w:val="24"/>
          <w:szCs w:val="24"/>
        </w:rPr>
        <w:t>vec</w:t>
      </w:r>
      <w:r w:rsidR="00B36AE1">
        <w:rPr>
          <w:sz w:val="24"/>
          <w:szCs w:val="24"/>
        </w:rPr>
        <w:t>, par et pour les jeunes</w:t>
      </w:r>
      <w:proofErr w:type="gramStart"/>
      <w:r w:rsidRPr="00DA5784">
        <w:rPr>
          <w:sz w:val="24"/>
          <w:szCs w:val="24"/>
        </w:rPr>
        <w:t>………………………</w:t>
      </w:r>
      <w:r w:rsidR="006862C8">
        <w:rPr>
          <w:sz w:val="24"/>
          <w:szCs w:val="24"/>
        </w:rPr>
        <w:t>......</w:t>
      </w:r>
      <w:r w:rsidRPr="00DA5784">
        <w:rPr>
          <w:sz w:val="24"/>
          <w:szCs w:val="24"/>
        </w:rPr>
        <w:t>………………</w:t>
      </w:r>
      <w:proofErr w:type="gramEnd"/>
      <w:r w:rsidRPr="00DA5784">
        <w:rPr>
          <w:sz w:val="24"/>
          <w:szCs w:val="24"/>
        </w:rPr>
        <w:t>..</w:t>
      </w:r>
      <w:bookmarkStart w:id="11" w:name="OLE_LINK35"/>
      <w:bookmarkStart w:id="12" w:name="OLE_LINK36"/>
      <w:r w:rsidR="006862C8">
        <w:rPr>
          <w:sz w:val="24"/>
          <w:szCs w:val="24"/>
        </w:rPr>
        <w:t xml:space="preserve">1  </w:t>
      </w:r>
      <w:r w:rsidRPr="00DA5784">
        <w:rPr>
          <w:sz w:val="24"/>
          <w:szCs w:val="24"/>
        </w:rPr>
        <w:t>2    3   4    5</w:t>
      </w:r>
      <w:bookmarkEnd w:id="11"/>
      <w:bookmarkEnd w:id="12"/>
    </w:p>
    <w:p w:rsidR="00E508E5" w:rsidRPr="00DA5784" w:rsidRDefault="00E508E5" w:rsidP="00E508E5">
      <w:pPr>
        <w:rPr>
          <w:sz w:val="24"/>
          <w:szCs w:val="24"/>
        </w:rPr>
      </w:pPr>
      <w:r w:rsidRPr="00DA5784">
        <w:rPr>
          <w:sz w:val="24"/>
          <w:szCs w:val="24"/>
        </w:rPr>
        <w:t>Détaillez </w:t>
      </w:r>
      <w:proofErr w:type="gramStart"/>
      <w:r w:rsidRPr="00DA5784">
        <w:rPr>
          <w:sz w:val="24"/>
          <w:szCs w:val="24"/>
        </w:rPr>
        <w:t>:_</w:t>
      </w:r>
      <w:proofErr w:type="gramEnd"/>
      <w:r w:rsidRPr="00DA5784">
        <w:rPr>
          <w:sz w:val="24"/>
          <w:szCs w:val="24"/>
        </w:rPr>
        <w:t>_________________________________________</w:t>
      </w:r>
      <w:r w:rsidR="00DA5784">
        <w:rPr>
          <w:sz w:val="24"/>
          <w:szCs w:val="24"/>
        </w:rPr>
        <w:t>____________________________</w:t>
      </w:r>
    </w:p>
    <w:p w:rsidR="00E508E5" w:rsidRPr="00DA5784" w:rsidRDefault="00E508E5" w:rsidP="00E508E5">
      <w:pPr>
        <w:rPr>
          <w:sz w:val="24"/>
          <w:szCs w:val="24"/>
        </w:rPr>
      </w:pPr>
      <w:bookmarkStart w:id="13" w:name="OLE_LINK37"/>
      <w:bookmarkStart w:id="14" w:name="OLE_LINK38"/>
    </w:p>
    <w:p w:rsidR="00E508E5" w:rsidRPr="00DA5784" w:rsidRDefault="00E508E5" w:rsidP="00E508E5">
      <w:pPr>
        <w:rPr>
          <w:sz w:val="24"/>
          <w:szCs w:val="24"/>
        </w:rPr>
      </w:pPr>
      <w:r w:rsidRPr="00DA5784">
        <w:rPr>
          <w:sz w:val="24"/>
          <w:szCs w:val="24"/>
        </w:rPr>
        <w:t xml:space="preserve">Commentaires et préoccupations au sujet de n’importe quelle partie de cette </w:t>
      </w:r>
      <w:r w:rsidRPr="00DA5784">
        <w:rPr>
          <w:b/>
          <w:sz w:val="24"/>
          <w:szCs w:val="24"/>
        </w:rPr>
        <w:t>Section D</w:t>
      </w:r>
      <w:r w:rsidRPr="00DA5784">
        <w:rPr>
          <w:sz w:val="24"/>
          <w:szCs w:val="24"/>
        </w:rPr>
        <w:t xml:space="preserve">, </w:t>
      </w:r>
      <w:bookmarkEnd w:id="13"/>
      <w:bookmarkEnd w:id="14"/>
      <w:r w:rsidR="00B36AE1">
        <w:rPr>
          <w:b/>
          <w:sz w:val="24"/>
          <w:szCs w:val="24"/>
        </w:rPr>
        <w:t>Plaidoyer</w:t>
      </w:r>
      <w:r w:rsidRPr="00DA5784">
        <w:rPr>
          <w:sz w:val="24"/>
          <w:szCs w:val="24"/>
        </w:rPr>
        <w:t xml:space="preserve"> </w:t>
      </w:r>
    </w:p>
    <w:p w:rsidR="00E508E5" w:rsidRPr="00E508E5" w:rsidRDefault="00E508E5" w:rsidP="00E508E5">
      <w:r w:rsidRPr="00E508E5">
        <w:t>______________________________________________________________________________________________________________________________________________________________________</w:t>
      </w:r>
    </w:p>
    <w:p w:rsidR="00E508E5" w:rsidRPr="00E508E5" w:rsidRDefault="00E508E5" w:rsidP="00E508E5">
      <w:pPr>
        <w:tabs>
          <w:tab w:val="left" w:pos="3948"/>
        </w:tabs>
      </w:pPr>
      <w:r w:rsidRPr="00E508E5">
        <w:tab/>
      </w:r>
    </w:p>
    <w:p w:rsidR="00E508E5" w:rsidRPr="00DA5784" w:rsidRDefault="00E508E5" w:rsidP="00DA5784">
      <w:pPr>
        <w:autoSpaceDE w:val="0"/>
        <w:autoSpaceDN w:val="0"/>
        <w:adjustRightInd w:val="0"/>
        <w:spacing w:after="0"/>
        <w:rPr>
          <w:rFonts w:ascii="CronosPro-Bold" w:hAnsi="CronosPro-Bold" w:cs="CronosPro-Bold"/>
          <w:b/>
          <w:bCs/>
          <w:color w:val="000000"/>
          <w:sz w:val="26"/>
          <w:szCs w:val="26"/>
        </w:rPr>
      </w:pPr>
      <w:r w:rsidRPr="00DA5784">
        <w:rPr>
          <w:rFonts w:ascii="CronosPro-Bold" w:hAnsi="CronosPro-Bold" w:cs="CronosPro-Bold"/>
          <w:b/>
          <w:bCs/>
          <w:color w:val="000000"/>
          <w:sz w:val="26"/>
          <w:szCs w:val="26"/>
        </w:rPr>
        <w:t xml:space="preserve">E. </w:t>
      </w:r>
      <w:smartTag w:uri="urn:schemas-microsoft-com:office:smarttags" w:element="PersonName">
        <w:smartTagPr>
          <w:attr w:name="ProductID" w:val="LA JUSTICE SOCIALE ET"/>
        </w:smartTagPr>
        <w:smartTag w:uri="urn:schemas-microsoft-com:office:smarttags" w:element="PersonName">
          <w:smartTagPr>
            <w:attr w:name="ProductID" w:val="LA JUSTICE SOCIALE"/>
          </w:smartTagPr>
          <w:r w:rsidRPr="00DA5784">
            <w:rPr>
              <w:rFonts w:ascii="CronosPro-Bold" w:hAnsi="CronosPro-Bold" w:cs="CronosPro-Bold"/>
              <w:b/>
              <w:bCs/>
              <w:color w:val="000000"/>
              <w:sz w:val="26"/>
              <w:szCs w:val="26"/>
            </w:rPr>
            <w:t>LA JUSTICE SOCIALE</w:t>
          </w:r>
        </w:smartTag>
        <w:r w:rsidRPr="00DA5784">
          <w:rPr>
            <w:rFonts w:ascii="CronosPro-Bold" w:hAnsi="CronosPro-Bold" w:cs="CronosPro-Bold"/>
            <w:b/>
            <w:bCs/>
            <w:color w:val="000000"/>
            <w:sz w:val="26"/>
            <w:szCs w:val="26"/>
          </w:rPr>
          <w:t xml:space="preserve"> ET</w:t>
        </w:r>
      </w:smartTag>
      <w:r w:rsidRPr="00DA5784">
        <w:rPr>
          <w:rFonts w:ascii="CronosPro-Bold" w:hAnsi="CronosPro-Bold" w:cs="CronosPro-Bold"/>
          <w:b/>
          <w:bCs/>
          <w:color w:val="000000"/>
          <w:sz w:val="26"/>
          <w:szCs w:val="26"/>
        </w:rPr>
        <w:t xml:space="preserve"> LE SERVICE</w:t>
      </w:r>
    </w:p>
    <w:p w:rsidR="00DA5784" w:rsidRDefault="00DA5784" w:rsidP="00E508E5"/>
    <w:p w:rsidR="00E508E5" w:rsidRPr="00DA5784" w:rsidRDefault="00E508E5" w:rsidP="00E508E5">
      <w:pPr>
        <w:rPr>
          <w:sz w:val="24"/>
          <w:szCs w:val="24"/>
        </w:rPr>
      </w:pPr>
      <w:r w:rsidRPr="00DA5784">
        <w:rPr>
          <w:sz w:val="24"/>
          <w:szCs w:val="24"/>
        </w:rPr>
        <w:t xml:space="preserve">1. Le thème de la justice sociale est abordé dans les programmes </w:t>
      </w:r>
      <w:r w:rsidR="00B36AE1">
        <w:rPr>
          <w:sz w:val="24"/>
          <w:szCs w:val="24"/>
        </w:rPr>
        <w:t>de formation de la foi par</w:t>
      </w:r>
      <w:r w:rsidRPr="00DA5784">
        <w:rPr>
          <w:sz w:val="24"/>
          <w:szCs w:val="24"/>
        </w:rPr>
        <w:t>:</w:t>
      </w:r>
    </w:p>
    <w:p w:rsidR="00E508E5" w:rsidRPr="00DA5784" w:rsidRDefault="00B36AE1" w:rsidP="00E508E5">
      <w:pPr>
        <w:rPr>
          <w:sz w:val="24"/>
          <w:szCs w:val="24"/>
        </w:rPr>
      </w:pPr>
      <w:r>
        <w:rPr>
          <w:sz w:val="24"/>
          <w:szCs w:val="24"/>
        </w:rPr>
        <w:tab/>
        <w:t>a. L</w:t>
      </w:r>
      <w:r w:rsidR="00E508E5" w:rsidRPr="00DA5784">
        <w:rPr>
          <w:sz w:val="24"/>
          <w:szCs w:val="24"/>
        </w:rPr>
        <w:t>’éducation……………………………………………</w:t>
      </w:r>
      <w:r w:rsidR="006862C8">
        <w:rPr>
          <w:sz w:val="24"/>
          <w:szCs w:val="24"/>
        </w:rPr>
        <w:t>..........</w:t>
      </w:r>
      <w:r w:rsidR="00E508E5" w:rsidRPr="00DA5784">
        <w:rPr>
          <w:sz w:val="24"/>
          <w:szCs w:val="24"/>
        </w:rPr>
        <w:t>………….1  2    3   4    5</w:t>
      </w:r>
    </w:p>
    <w:p w:rsidR="00E508E5" w:rsidRPr="00DA5784" w:rsidRDefault="00E508E5" w:rsidP="00E508E5">
      <w:pPr>
        <w:rPr>
          <w:sz w:val="24"/>
          <w:szCs w:val="24"/>
        </w:rPr>
      </w:pPr>
      <w:r w:rsidRPr="00DA5784">
        <w:rPr>
          <w:sz w:val="24"/>
          <w:szCs w:val="24"/>
        </w:rPr>
        <w:tab/>
        <w:t>b. De</w:t>
      </w:r>
      <w:r w:rsidR="00B36AE1">
        <w:rPr>
          <w:sz w:val="24"/>
          <w:szCs w:val="24"/>
        </w:rPr>
        <w:t>s activités de service</w:t>
      </w:r>
      <w:r w:rsidRPr="00DA5784">
        <w:rPr>
          <w:sz w:val="24"/>
          <w:szCs w:val="24"/>
        </w:rPr>
        <w:t>……………………………………………………</w:t>
      </w:r>
      <w:r w:rsidR="00022578">
        <w:rPr>
          <w:sz w:val="24"/>
          <w:szCs w:val="24"/>
        </w:rPr>
        <w:t>........</w:t>
      </w:r>
      <w:r w:rsidRPr="00DA5784">
        <w:rPr>
          <w:sz w:val="24"/>
          <w:szCs w:val="24"/>
        </w:rPr>
        <w:t>..1  2    3   4    5</w:t>
      </w:r>
    </w:p>
    <w:p w:rsidR="00E508E5" w:rsidRPr="00DA5784" w:rsidRDefault="00E508E5" w:rsidP="00E508E5">
      <w:pPr>
        <w:rPr>
          <w:sz w:val="24"/>
          <w:szCs w:val="24"/>
        </w:rPr>
      </w:pPr>
      <w:r w:rsidRPr="00DA5784">
        <w:rPr>
          <w:sz w:val="24"/>
          <w:szCs w:val="24"/>
        </w:rPr>
        <w:t>Détaillez : ___________________________________________________________________________</w:t>
      </w:r>
    </w:p>
    <w:p w:rsidR="00E508E5" w:rsidRPr="00DA5784" w:rsidRDefault="00E508E5" w:rsidP="00E508E5">
      <w:pPr>
        <w:rPr>
          <w:sz w:val="24"/>
          <w:szCs w:val="24"/>
        </w:rPr>
      </w:pPr>
    </w:p>
    <w:p w:rsidR="00E508E5" w:rsidRPr="00DA5784" w:rsidRDefault="00E508E5" w:rsidP="00E508E5">
      <w:pPr>
        <w:rPr>
          <w:sz w:val="24"/>
          <w:szCs w:val="24"/>
        </w:rPr>
      </w:pPr>
      <w:r w:rsidRPr="00DA5784">
        <w:rPr>
          <w:sz w:val="24"/>
          <w:szCs w:val="24"/>
        </w:rPr>
        <w:t>2. Des ressources externes sont utilisées dans l’enseignement de justice sociale</w:t>
      </w:r>
      <w:r w:rsidR="0027418C">
        <w:rPr>
          <w:sz w:val="24"/>
          <w:szCs w:val="24"/>
        </w:rPr>
        <w:t xml:space="preserve"> </w:t>
      </w:r>
      <w:r w:rsidRPr="00DA5784">
        <w:rPr>
          <w:sz w:val="24"/>
          <w:szCs w:val="24"/>
        </w:rPr>
        <w:t>(ex. : conférenciers, vidéos, supports prov</w:t>
      </w:r>
      <w:r w:rsidR="00DA5784">
        <w:rPr>
          <w:sz w:val="24"/>
          <w:szCs w:val="24"/>
        </w:rPr>
        <w:t>enant de groupes particuliers)</w:t>
      </w:r>
      <w:r w:rsidRPr="00DA5784">
        <w:rPr>
          <w:sz w:val="24"/>
          <w:szCs w:val="24"/>
        </w:rPr>
        <w:t>…..1    2    3   4    5</w:t>
      </w:r>
    </w:p>
    <w:p w:rsidR="00E508E5" w:rsidRPr="00DA5784" w:rsidRDefault="00E508E5" w:rsidP="00E508E5">
      <w:pPr>
        <w:rPr>
          <w:sz w:val="24"/>
          <w:szCs w:val="24"/>
        </w:rPr>
      </w:pPr>
      <w:r w:rsidRPr="00DA5784">
        <w:rPr>
          <w:sz w:val="24"/>
          <w:szCs w:val="24"/>
        </w:rPr>
        <w:t>Faites la liste de ce que vous avez trouvé utile : ___________________________________________________</w:t>
      </w:r>
      <w:r w:rsidR="00022578">
        <w:rPr>
          <w:sz w:val="24"/>
          <w:szCs w:val="24"/>
        </w:rPr>
        <w:t>_________________________</w:t>
      </w:r>
    </w:p>
    <w:p w:rsidR="00E508E5" w:rsidRPr="00DA5784" w:rsidRDefault="00E508E5" w:rsidP="00E508E5">
      <w:pPr>
        <w:rPr>
          <w:sz w:val="24"/>
          <w:szCs w:val="24"/>
        </w:rPr>
      </w:pPr>
    </w:p>
    <w:p w:rsidR="00022578" w:rsidRDefault="00022578" w:rsidP="00E508E5">
      <w:pPr>
        <w:rPr>
          <w:sz w:val="24"/>
          <w:szCs w:val="24"/>
        </w:rPr>
      </w:pPr>
    </w:p>
    <w:p w:rsidR="00E508E5" w:rsidRPr="00DA5784" w:rsidRDefault="00E508E5" w:rsidP="00E508E5">
      <w:pPr>
        <w:rPr>
          <w:sz w:val="24"/>
          <w:szCs w:val="24"/>
        </w:rPr>
      </w:pPr>
      <w:r w:rsidRPr="00DA5784">
        <w:rPr>
          <w:sz w:val="24"/>
          <w:szCs w:val="24"/>
        </w:rPr>
        <w:t>3. Les jeunes ont leur mot à dire dans la planification des services à rendre,</w:t>
      </w:r>
      <w:r w:rsidR="0027418C">
        <w:rPr>
          <w:sz w:val="24"/>
          <w:szCs w:val="24"/>
        </w:rPr>
        <w:t xml:space="preserve"> </w:t>
      </w:r>
      <w:r w:rsidRPr="00DA5784">
        <w:rPr>
          <w:sz w:val="24"/>
          <w:szCs w:val="24"/>
        </w:rPr>
        <w:t>services à travers lesquels leurs dons peuvent être utilisés pour le bien commun ..</w:t>
      </w:r>
      <w:r w:rsidR="00DA5784">
        <w:rPr>
          <w:sz w:val="24"/>
          <w:szCs w:val="24"/>
        </w:rPr>
        <w:t>...........</w:t>
      </w:r>
      <w:r w:rsidRPr="00DA5784">
        <w:rPr>
          <w:sz w:val="24"/>
          <w:szCs w:val="24"/>
        </w:rPr>
        <w:t>..............…..</w:t>
      </w:r>
      <w:bookmarkStart w:id="15" w:name="OLE_LINK43"/>
      <w:bookmarkStart w:id="16" w:name="OLE_LINK44"/>
      <w:r w:rsidRPr="00DA5784">
        <w:rPr>
          <w:sz w:val="24"/>
          <w:szCs w:val="24"/>
        </w:rPr>
        <w:t>1   2   3   4    5</w:t>
      </w:r>
      <w:bookmarkEnd w:id="15"/>
      <w:bookmarkEnd w:id="16"/>
    </w:p>
    <w:p w:rsidR="00E508E5" w:rsidRPr="00DA5784" w:rsidRDefault="00E508E5" w:rsidP="00E508E5">
      <w:pPr>
        <w:rPr>
          <w:sz w:val="24"/>
          <w:szCs w:val="24"/>
        </w:rPr>
      </w:pPr>
      <w:r w:rsidRPr="00DA5784">
        <w:rPr>
          <w:sz w:val="24"/>
          <w:szCs w:val="24"/>
        </w:rPr>
        <w:t>Détaillez : ___________________________________________________________________________</w:t>
      </w:r>
    </w:p>
    <w:p w:rsidR="00E508E5" w:rsidRPr="00DA5784" w:rsidRDefault="00E508E5" w:rsidP="00E508E5">
      <w:pPr>
        <w:rPr>
          <w:sz w:val="24"/>
          <w:szCs w:val="24"/>
        </w:rPr>
      </w:pPr>
    </w:p>
    <w:p w:rsidR="00E508E5" w:rsidRPr="00DA5784" w:rsidRDefault="00E508E5" w:rsidP="00E508E5">
      <w:pPr>
        <w:rPr>
          <w:sz w:val="24"/>
          <w:szCs w:val="24"/>
        </w:rPr>
      </w:pPr>
      <w:r w:rsidRPr="00DA5784">
        <w:rPr>
          <w:sz w:val="24"/>
          <w:szCs w:val="24"/>
        </w:rPr>
        <w:t>4. Les jeunes participent :</w:t>
      </w:r>
    </w:p>
    <w:p w:rsidR="00E508E5" w:rsidRPr="00DA5784" w:rsidRDefault="00B36AE1" w:rsidP="00E508E5">
      <w:pPr>
        <w:rPr>
          <w:sz w:val="24"/>
          <w:szCs w:val="24"/>
        </w:rPr>
      </w:pPr>
      <w:r>
        <w:rPr>
          <w:sz w:val="24"/>
          <w:szCs w:val="24"/>
        </w:rPr>
        <w:tab/>
        <w:t>a. à des visites aux foyers de soins</w:t>
      </w:r>
      <w:r w:rsidR="00E508E5" w:rsidRPr="00DA5784">
        <w:rPr>
          <w:sz w:val="24"/>
          <w:szCs w:val="24"/>
        </w:rPr>
        <w:t xml:space="preserve"> et aux </w:t>
      </w:r>
      <w:r w:rsidR="0027418C">
        <w:rPr>
          <w:sz w:val="24"/>
          <w:szCs w:val="24"/>
        </w:rPr>
        <w:t xml:space="preserve">personnes à </w:t>
      </w:r>
      <w:r>
        <w:rPr>
          <w:sz w:val="24"/>
          <w:szCs w:val="24"/>
        </w:rPr>
        <w:t>domiciles</w:t>
      </w:r>
      <w:r w:rsidR="00E508E5" w:rsidRPr="00DA5784">
        <w:rPr>
          <w:sz w:val="24"/>
          <w:szCs w:val="24"/>
        </w:rPr>
        <w:t>……</w:t>
      </w:r>
      <w:r w:rsidR="00022578">
        <w:rPr>
          <w:sz w:val="24"/>
          <w:szCs w:val="24"/>
        </w:rPr>
        <w:t>..</w:t>
      </w:r>
      <w:r w:rsidR="00E508E5" w:rsidRPr="00DA5784">
        <w:rPr>
          <w:sz w:val="24"/>
          <w:szCs w:val="24"/>
        </w:rPr>
        <w:t>………….1  2   3   4    5</w:t>
      </w:r>
    </w:p>
    <w:p w:rsidR="00E508E5" w:rsidRPr="00DA5784" w:rsidRDefault="00E508E5" w:rsidP="00E508E5">
      <w:pPr>
        <w:rPr>
          <w:sz w:val="24"/>
          <w:szCs w:val="24"/>
        </w:rPr>
      </w:pPr>
      <w:r w:rsidRPr="00DA5784">
        <w:rPr>
          <w:sz w:val="24"/>
          <w:szCs w:val="24"/>
        </w:rPr>
        <w:tab/>
        <w:t xml:space="preserve">b. </w:t>
      </w:r>
      <w:r w:rsidR="00B36AE1">
        <w:rPr>
          <w:sz w:val="24"/>
          <w:szCs w:val="24"/>
        </w:rPr>
        <w:t xml:space="preserve">comme aide </w:t>
      </w:r>
      <w:r w:rsidRPr="00DA5784">
        <w:rPr>
          <w:sz w:val="24"/>
          <w:szCs w:val="24"/>
        </w:rPr>
        <w:t>au programme de la Confirmation………………………</w:t>
      </w:r>
      <w:r w:rsidR="00022578">
        <w:rPr>
          <w:sz w:val="24"/>
          <w:szCs w:val="24"/>
        </w:rPr>
        <w:t>........</w:t>
      </w:r>
      <w:r w:rsidRPr="00DA5784">
        <w:rPr>
          <w:sz w:val="24"/>
          <w:szCs w:val="24"/>
        </w:rPr>
        <w:t>……….1  2   3   4    5</w:t>
      </w:r>
    </w:p>
    <w:p w:rsidR="00E508E5" w:rsidRPr="00DA5784" w:rsidRDefault="00B36AE1" w:rsidP="00E508E5">
      <w:pPr>
        <w:rPr>
          <w:sz w:val="24"/>
          <w:szCs w:val="24"/>
        </w:rPr>
      </w:pPr>
      <w:r>
        <w:rPr>
          <w:sz w:val="24"/>
          <w:szCs w:val="24"/>
        </w:rPr>
        <w:tab/>
        <w:t>c. aux groupes d’aidant</w:t>
      </w:r>
      <w:r w:rsidR="00E508E5" w:rsidRPr="00DA5784">
        <w:rPr>
          <w:sz w:val="24"/>
          <w:szCs w:val="24"/>
        </w:rPr>
        <w:t xml:space="preserve"> aux pauvres</w:t>
      </w:r>
      <w:r>
        <w:rPr>
          <w:sz w:val="24"/>
          <w:szCs w:val="24"/>
        </w:rPr>
        <w:t xml:space="preserve"> aux niveau local et global </w:t>
      </w:r>
      <w:r w:rsidR="00E508E5" w:rsidRPr="00DA5784">
        <w:rPr>
          <w:sz w:val="24"/>
          <w:szCs w:val="24"/>
        </w:rPr>
        <w:t>…</w:t>
      </w:r>
      <w:proofErr w:type="gramStart"/>
      <w:r w:rsidR="00022578">
        <w:rPr>
          <w:sz w:val="24"/>
          <w:szCs w:val="24"/>
        </w:rPr>
        <w:t>.....</w:t>
      </w:r>
      <w:r w:rsidR="00E508E5" w:rsidRPr="00DA5784">
        <w:rPr>
          <w:sz w:val="24"/>
          <w:szCs w:val="24"/>
        </w:rPr>
        <w:t>………....1</w:t>
      </w:r>
      <w:proofErr w:type="gramEnd"/>
      <w:r w:rsidR="00E508E5" w:rsidRPr="00DA5784">
        <w:rPr>
          <w:sz w:val="24"/>
          <w:szCs w:val="24"/>
        </w:rPr>
        <w:t xml:space="preserve">  2   3   4    5</w:t>
      </w:r>
    </w:p>
    <w:p w:rsidR="00E508E5" w:rsidRPr="00DA5784" w:rsidRDefault="00B36AE1" w:rsidP="0027418C">
      <w:pPr>
        <w:ind w:left="720"/>
        <w:rPr>
          <w:sz w:val="24"/>
          <w:szCs w:val="24"/>
        </w:rPr>
      </w:pPr>
      <w:r>
        <w:rPr>
          <w:sz w:val="24"/>
          <w:szCs w:val="24"/>
        </w:rPr>
        <w:t>d. à des voyages de services avec des adultes de la paroisses ou avec des membres de la famille</w:t>
      </w:r>
      <w:r w:rsidR="00E508E5" w:rsidRPr="00DA5784">
        <w:rPr>
          <w:sz w:val="24"/>
          <w:szCs w:val="24"/>
        </w:rPr>
        <w:t>……………………</w:t>
      </w:r>
      <w:r w:rsidR="00022578">
        <w:rPr>
          <w:sz w:val="24"/>
          <w:szCs w:val="24"/>
        </w:rPr>
        <w:t>..</w:t>
      </w:r>
      <w:r w:rsidR="00E508E5" w:rsidRPr="00DA5784">
        <w:rPr>
          <w:sz w:val="24"/>
          <w:szCs w:val="24"/>
        </w:rPr>
        <w:t>………………..1  2   3   4    5</w:t>
      </w:r>
    </w:p>
    <w:p w:rsidR="00E508E5" w:rsidRPr="00DA5784" w:rsidRDefault="00E508E5" w:rsidP="0027418C">
      <w:pPr>
        <w:ind w:left="720"/>
        <w:rPr>
          <w:sz w:val="24"/>
          <w:szCs w:val="24"/>
        </w:rPr>
      </w:pPr>
      <w:r w:rsidRPr="00DA5784">
        <w:rPr>
          <w:sz w:val="24"/>
          <w:szCs w:val="24"/>
        </w:rPr>
        <w:t>e. Comme mentors ou assistants aux programmes de la paroisse pour les plus jeunes……………………</w:t>
      </w:r>
      <w:r w:rsidR="00022578">
        <w:rPr>
          <w:sz w:val="24"/>
          <w:szCs w:val="24"/>
        </w:rPr>
        <w:t>...........</w:t>
      </w:r>
      <w:r w:rsidRPr="00DA5784">
        <w:rPr>
          <w:sz w:val="24"/>
          <w:szCs w:val="24"/>
        </w:rPr>
        <w:t>………………………………….1  2   3   4    5</w:t>
      </w:r>
    </w:p>
    <w:p w:rsidR="00E508E5" w:rsidRPr="00DA5784" w:rsidRDefault="00E508E5" w:rsidP="00E508E5">
      <w:pPr>
        <w:rPr>
          <w:sz w:val="24"/>
          <w:szCs w:val="24"/>
        </w:rPr>
      </w:pPr>
      <w:r w:rsidRPr="00DA5784">
        <w:rPr>
          <w:sz w:val="24"/>
          <w:szCs w:val="24"/>
        </w:rPr>
        <w:tab/>
        <w:t>Autres : ____________________________________________________________________</w:t>
      </w:r>
    </w:p>
    <w:p w:rsidR="00E508E5" w:rsidRPr="00DA5784" w:rsidRDefault="00E508E5" w:rsidP="00E508E5">
      <w:pPr>
        <w:rPr>
          <w:sz w:val="24"/>
          <w:szCs w:val="24"/>
        </w:rPr>
      </w:pPr>
    </w:p>
    <w:p w:rsidR="00E508E5" w:rsidRPr="00DA5784" w:rsidRDefault="00E508E5" w:rsidP="00E508E5">
      <w:pPr>
        <w:rPr>
          <w:sz w:val="24"/>
          <w:szCs w:val="24"/>
        </w:rPr>
      </w:pPr>
      <w:r w:rsidRPr="00DA5784">
        <w:rPr>
          <w:sz w:val="24"/>
          <w:szCs w:val="24"/>
        </w:rPr>
        <w:t xml:space="preserve">5. Il est évident que la communauté paroissiale encourage les jeunes de la paroisse </w:t>
      </w:r>
    </w:p>
    <w:p w:rsidR="00E508E5" w:rsidRPr="00DA5784" w:rsidRDefault="00E508E5" w:rsidP="00E508E5">
      <w:pPr>
        <w:rPr>
          <w:sz w:val="24"/>
          <w:szCs w:val="24"/>
        </w:rPr>
      </w:pPr>
      <w:r w:rsidRPr="00DA5784">
        <w:rPr>
          <w:sz w:val="24"/>
          <w:szCs w:val="24"/>
        </w:rPr>
        <w:tab/>
        <w:t>à poser des gestes de service et d'amour envers :</w:t>
      </w:r>
    </w:p>
    <w:p w:rsidR="00E508E5" w:rsidRPr="00DA5784" w:rsidRDefault="00E508E5" w:rsidP="00E508E5">
      <w:pPr>
        <w:rPr>
          <w:sz w:val="24"/>
          <w:szCs w:val="24"/>
        </w:rPr>
      </w:pPr>
      <w:r w:rsidRPr="00DA5784">
        <w:rPr>
          <w:sz w:val="24"/>
          <w:szCs w:val="24"/>
        </w:rPr>
        <w:tab/>
        <w:t>a. des membres de leur famille…………………………………</w:t>
      </w:r>
      <w:r w:rsidR="00022578">
        <w:rPr>
          <w:sz w:val="24"/>
          <w:szCs w:val="24"/>
        </w:rPr>
        <w:t>.......</w:t>
      </w:r>
      <w:r w:rsidRPr="00DA5784">
        <w:rPr>
          <w:sz w:val="24"/>
          <w:szCs w:val="24"/>
        </w:rPr>
        <w:t>……………...1  2   3   4    5</w:t>
      </w:r>
    </w:p>
    <w:p w:rsidR="00E508E5" w:rsidRPr="00DA5784" w:rsidRDefault="00E508E5" w:rsidP="00E508E5">
      <w:pPr>
        <w:rPr>
          <w:sz w:val="24"/>
          <w:szCs w:val="24"/>
        </w:rPr>
      </w:pPr>
      <w:r w:rsidRPr="00DA5784">
        <w:rPr>
          <w:sz w:val="24"/>
          <w:szCs w:val="24"/>
        </w:rPr>
        <w:tab/>
      </w:r>
      <w:r w:rsidR="00B36AE1">
        <w:rPr>
          <w:sz w:val="24"/>
          <w:szCs w:val="24"/>
        </w:rPr>
        <w:t xml:space="preserve">b. leurs pairs </w:t>
      </w:r>
      <w:r w:rsidR="00022578">
        <w:rPr>
          <w:sz w:val="24"/>
          <w:szCs w:val="24"/>
        </w:rPr>
        <w:t xml:space="preserve">……………………………………...1  </w:t>
      </w:r>
      <w:r w:rsidRPr="00DA5784">
        <w:rPr>
          <w:sz w:val="24"/>
          <w:szCs w:val="24"/>
        </w:rPr>
        <w:t>2   3   4    5</w:t>
      </w:r>
    </w:p>
    <w:p w:rsidR="00E508E5" w:rsidRPr="00DA5784" w:rsidRDefault="00E508E5" w:rsidP="00E508E5">
      <w:pPr>
        <w:rPr>
          <w:sz w:val="24"/>
          <w:szCs w:val="24"/>
        </w:rPr>
      </w:pPr>
      <w:r w:rsidRPr="00DA5784">
        <w:rPr>
          <w:sz w:val="24"/>
          <w:szCs w:val="24"/>
        </w:rPr>
        <w:tab/>
        <w:t>c. d’autres personnes…………………………………………………………</w:t>
      </w:r>
      <w:r w:rsidR="00022578">
        <w:rPr>
          <w:sz w:val="24"/>
          <w:szCs w:val="24"/>
        </w:rPr>
        <w:t>............</w:t>
      </w:r>
      <w:r w:rsidRPr="00DA5784">
        <w:rPr>
          <w:sz w:val="24"/>
          <w:szCs w:val="24"/>
        </w:rPr>
        <w:t>..1  2   3   4    5</w:t>
      </w:r>
    </w:p>
    <w:p w:rsidR="00E508E5" w:rsidRPr="00DA5784" w:rsidRDefault="00E508E5" w:rsidP="00E508E5">
      <w:pPr>
        <w:rPr>
          <w:sz w:val="24"/>
          <w:szCs w:val="24"/>
        </w:rPr>
      </w:pPr>
    </w:p>
    <w:p w:rsidR="00E508E5" w:rsidRPr="00DA5784" w:rsidRDefault="00E508E5" w:rsidP="00E508E5">
      <w:pPr>
        <w:rPr>
          <w:sz w:val="24"/>
          <w:szCs w:val="24"/>
        </w:rPr>
      </w:pPr>
      <w:r w:rsidRPr="00DA5784">
        <w:rPr>
          <w:sz w:val="24"/>
          <w:szCs w:val="24"/>
        </w:rPr>
        <w:t>6.</w:t>
      </w:r>
      <w:r w:rsidRPr="00DA5784">
        <w:rPr>
          <w:rStyle w:val="apple-converted-space"/>
          <w:sz w:val="24"/>
          <w:szCs w:val="24"/>
        </w:rPr>
        <w:t> </w:t>
      </w:r>
      <w:r w:rsidRPr="00DA5784">
        <w:rPr>
          <w:sz w:val="24"/>
          <w:szCs w:val="24"/>
        </w:rPr>
        <w:t>Le</w:t>
      </w:r>
      <w:r w:rsidRPr="00DA5784">
        <w:rPr>
          <w:rStyle w:val="apple-converted-space"/>
          <w:sz w:val="24"/>
          <w:szCs w:val="24"/>
        </w:rPr>
        <w:t> </w:t>
      </w:r>
      <w:r w:rsidRPr="00DA5784">
        <w:rPr>
          <w:sz w:val="24"/>
          <w:szCs w:val="24"/>
        </w:rPr>
        <w:t>programme</w:t>
      </w:r>
      <w:r w:rsidRPr="00DA5784">
        <w:rPr>
          <w:rStyle w:val="apple-converted-space"/>
          <w:sz w:val="24"/>
          <w:szCs w:val="24"/>
        </w:rPr>
        <w:t> de </w:t>
      </w:r>
      <w:r w:rsidRPr="00DA5784">
        <w:rPr>
          <w:sz w:val="24"/>
          <w:szCs w:val="24"/>
        </w:rPr>
        <w:t>formation</w:t>
      </w:r>
      <w:r w:rsidRPr="00DA5784">
        <w:rPr>
          <w:rStyle w:val="apple-converted-space"/>
          <w:sz w:val="24"/>
          <w:szCs w:val="24"/>
        </w:rPr>
        <w:t xml:space="preserve"> de la </w:t>
      </w:r>
      <w:r w:rsidRPr="00DA5784">
        <w:rPr>
          <w:sz w:val="24"/>
          <w:szCs w:val="24"/>
        </w:rPr>
        <w:t>foi</w:t>
      </w:r>
      <w:r w:rsidRPr="00DA5784">
        <w:rPr>
          <w:rStyle w:val="apple-converted-space"/>
          <w:sz w:val="24"/>
          <w:szCs w:val="24"/>
        </w:rPr>
        <w:t> </w:t>
      </w:r>
      <w:r w:rsidRPr="00DA5784">
        <w:rPr>
          <w:sz w:val="24"/>
          <w:szCs w:val="24"/>
        </w:rPr>
        <w:t>promeut</w:t>
      </w:r>
      <w:r w:rsidRPr="00DA5784">
        <w:rPr>
          <w:rStyle w:val="apple-converted-space"/>
          <w:sz w:val="24"/>
          <w:szCs w:val="24"/>
        </w:rPr>
        <w:t> les </w:t>
      </w:r>
      <w:r w:rsidRPr="00DA5784">
        <w:rPr>
          <w:sz w:val="24"/>
          <w:szCs w:val="24"/>
        </w:rPr>
        <w:t>activités</w:t>
      </w:r>
      <w:r w:rsidRPr="00DA5784">
        <w:rPr>
          <w:rStyle w:val="apple-converted-space"/>
          <w:sz w:val="24"/>
          <w:szCs w:val="24"/>
        </w:rPr>
        <w:t> de </w:t>
      </w:r>
      <w:r w:rsidRPr="00DA5784">
        <w:rPr>
          <w:sz w:val="24"/>
          <w:szCs w:val="24"/>
        </w:rPr>
        <w:t>service</w:t>
      </w:r>
      <w:r w:rsidRPr="00DA5784">
        <w:rPr>
          <w:rStyle w:val="apple-converted-space"/>
          <w:sz w:val="24"/>
          <w:szCs w:val="24"/>
        </w:rPr>
        <w:t> à la </w:t>
      </w:r>
      <w:r w:rsidR="00022578">
        <w:rPr>
          <w:sz w:val="24"/>
          <w:szCs w:val="24"/>
        </w:rPr>
        <w:t>famille</w:t>
      </w:r>
      <w:r w:rsidRPr="00DA5784">
        <w:rPr>
          <w:sz w:val="24"/>
          <w:szCs w:val="24"/>
        </w:rPr>
        <w:t>.</w:t>
      </w:r>
      <w:r w:rsidR="00022578">
        <w:rPr>
          <w:sz w:val="24"/>
          <w:szCs w:val="24"/>
        </w:rPr>
        <w:t>.</w:t>
      </w:r>
      <w:r w:rsidRPr="00DA5784">
        <w:rPr>
          <w:sz w:val="24"/>
          <w:szCs w:val="24"/>
        </w:rPr>
        <w:t>.</w:t>
      </w:r>
      <w:bookmarkStart w:id="17" w:name="OLE_LINK46"/>
      <w:bookmarkStart w:id="18" w:name="OLE_LINK47"/>
      <w:r w:rsidRPr="00DA5784">
        <w:rPr>
          <w:sz w:val="24"/>
          <w:szCs w:val="24"/>
        </w:rPr>
        <w:t>1  2  3  4  5</w:t>
      </w:r>
      <w:bookmarkEnd w:id="17"/>
      <w:bookmarkEnd w:id="18"/>
    </w:p>
    <w:p w:rsidR="00E508E5" w:rsidRPr="00E508E5" w:rsidRDefault="00E508E5" w:rsidP="00E508E5">
      <w:bookmarkStart w:id="19" w:name="OLE_LINK45"/>
      <w:r w:rsidRPr="00DA5784">
        <w:rPr>
          <w:sz w:val="24"/>
          <w:szCs w:val="24"/>
        </w:rPr>
        <w:t xml:space="preserve">Commentaires et préoccupations au sujet de cette </w:t>
      </w:r>
      <w:r w:rsidRPr="00DA5784">
        <w:rPr>
          <w:b/>
          <w:sz w:val="24"/>
          <w:szCs w:val="24"/>
        </w:rPr>
        <w:t>Section E</w:t>
      </w:r>
      <w:r w:rsidRPr="00DA5784">
        <w:rPr>
          <w:sz w:val="24"/>
          <w:szCs w:val="24"/>
        </w:rPr>
        <w:t xml:space="preserve">, </w:t>
      </w:r>
      <w:r w:rsidRPr="00DA5784">
        <w:rPr>
          <w:b/>
          <w:sz w:val="24"/>
          <w:szCs w:val="24"/>
        </w:rPr>
        <w:t>La justice sociale et le service :</w:t>
      </w:r>
      <w:bookmarkEnd w:id="19"/>
      <w:r w:rsidRPr="00E508E5">
        <w:rPr>
          <w:b/>
        </w:rPr>
        <w:t xml:space="preserve"> ______________________________________________________________________________________________________________________________________________________________________</w:t>
      </w:r>
    </w:p>
    <w:p w:rsidR="00E508E5" w:rsidRPr="00E508E5" w:rsidRDefault="00E508E5" w:rsidP="00E508E5">
      <w:pPr>
        <w:shd w:val="clear" w:color="auto" w:fill="FFFFFF"/>
      </w:pPr>
    </w:p>
    <w:p w:rsidR="00E508E5" w:rsidRPr="00DA5784" w:rsidRDefault="00E508E5" w:rsidP="00DA5784">
      <w:pPr>
        <w:autoSpaceDE w:val="0"/>
        <w:autoSpaceDN w:val="0"/>
        <w:adjustRightInd w:val="0"/>
        <w:spacing w:after="0"/>
        <w:rPr>
          <w:rFonts w:ascii="CronosPro-Bold" w:hAnsi="CronosPro-Bold" w:cs="CronosPro-Bold"/>
          <w:b/>
          <w:bCs/>
          <w:color w:val="000000"/>
          <w:sz w:val="26"/>
          <w:szCs w:val="26"/>
        </w:rPr>
      </w:pPr>
      <w:r w:rsidRPr="00DA5784">
        <w:rPr>
          <w:rFonts w:ascii="CronosPro-Bold" w:hAnsi="CronosPro-Bold" w:cs="CronosPro-Bold"/>
          <w:b/>
          <w:bCs/>
          <w:color w:val="000000"/>
          <w:sz w:val="26"/>
          <w:szCs w:val="26"/>
        </w:rPr>
        <w:t xml:space="preserve">F. </w:t>
      </w:r>
      <w:smartTag w:uri="urn:schemas-microsoft-com:office:smarttags" w:element="PersonName">
        <w:smartTagPr>
          <w:attr w:name="ProductID" w:val="LA VIE COMMUNAUTAIRE"/>
        </w:smartTagPr>
        <w:r w:rsidRPr="00DA5784">
          <w:rPr>
            <w:rFonts w:ascii="CronosPro-Bold" w:hAnsi="CronosPro-Bold" w:cs="CronosPro-Bold"/>
            <w:b/>
            <w:bCs/>
            <w:color w:val="000000"/>
            <w:sz w:val="26"/>
            <w:szCs w:val="26"/>
          </w:rPr>
          <w:t>LA VIE COMMUNAUTAIRE</w:t>
        </w:r>
      </w:smartTag>
    </w:p>
    <w:p w:rsidR="00DA5784" w:rsidRDefault="00DA5784" w:rsidP="00E508E5">
      <w:pPr>
        <w:shd w:val="clear" w:color="auto" w:fill="FFFFFF"/>
      </w:pPr>
    </w:p>
    <w:p w:rsidR="00E508E5" w:rsidRPr="00DA5784" w:rsidRDefault="00B36AE1" w:rsidP="00E508E5">
      <w:pPr>
        <w:shd w:val="clear" w:color="auto" w:fill="FFFFFF"/>
        <w:rPr>
          <w:sz w:val="24"/>
          <w:szCs w:val="24"/>
        </w:rPr>
      </w:pPr>
      <w:r>
        <w:rPr>
          <w:sz w:val="24"/>
          <w:szCs w:val="24"/>
        </w:rPr>
        <w:t>1. D</w:t>
      </w:r>
      <w:r w:rsidR="00E508E5" w:rsidRPr="00DA5784">
        <w:rPr>
          <w:sz w:val="24"/>
          <w:szCs w:val="24"/>
        </w:rPr>
        <w:t>es occasions de bâtir la communauté et de veiller à son développement</w:t>
      </w:r>
      <w:r>
        <w:rPr>
          <w:sz w:val="24"/>
          <w:szCs w:val="24"/>
        </w:rPr>
        <w:t xml:space="preserve"> sont offertes aux jeunes </w:t>
      </w:r>
      <w:r w:rsidR="00E508E5" w:rsidRPr="00DA5784">
        <w:rPr>
          <w:sz w:val="24"/>
          <w:szCs w:val="24"/>
        </w:rPr>
        <w:t>…………………………</w:t>
      </w:r>
      <w:r w:rsidR="00C66AC4">
        <w:rPr>
          <w:sz w:val="24"/>
          <w:szCs w:val="24"/>
        </w:rPr>
        <w:t xml:space="preserve">..........……………………1 </w:t>
      </w:r>
      <w:r w:rsidR="00E508E5" w:rsidRPr="00DA5784">
        <w:rPr>
          <w:sz w:val="24"/>
          <w:szCs w:val="24"/>
        </w:rPr>
        <w:t xml:space="preserve"> 2   3   4    5</w:t>
      </w:r>
    </w:p>
    <w:p w:rsidR="00E508E5" w:rsidRPr="00DA5784" w:rsidRDefault="00E508E5" w:rsidP="00E508E5">
      <w:pPr>
        <w:shd w:val="clear" w:color="auto" w:fill="FFFFFF"/>
        <w:rPr>
          <w:sz w:val="24"/>
          <w:szCs w:val="24"/>
        </w:rPr>
      </w:pPr>
      <w:r w:rsidRPr="00DA5784">
        <w:rPr>
          <w:sz w:val="24"/>
          <w:szCs w:val="24"/>
        </w:rPr>
        <w:lastRenderedPageBreak/>
        <w:t>Détaillez : ___________________________________________________________________________</w:t>
      </w:r>
    </w:p>
    <w:p w:rsidR="00E508E5" w:rsidRPr="00DA5784" w:rsidRDefault="00E508E5" w:rsidP="00E508E5">
      <w:pPr>
        <w:shd w:val="clear" w:color="auto" w:fill="FFFFFF"/>
        <w:rPr>
          <w:sz w:val="24"/>
          <w:szCs w:val="24"/>
        </w:rPr>
      </w:pPr>
    </w:p>
    <w:p w:rsidR="00E508E5" w:rsidRPr="00DA5784" w:rsidRDefault="00E508E5" w:rsidP="00E508E5">
      <w:pPr>
        <w:shd w:val="clear" w:color="auto" w:fill="FFFFFF"/>
        <w:rPr>
          <w:sz w:val="24"/>
          <w:szCs w:val="24"/>
        </w:rPr>
      </w:pPr>
      <w:r w:rsidRPr="00DA5784">
        <w:rPr>
          <w:sz w:val="24"/>
          <w:szCs w:val="24"/>
        </w:rPr>
        <w:t xml:space="preserve">2. À quel rythme ont lieu les rencontres des groupes de jeunes? </w:t>
      </w:r>
    </w:p>
    <w:p w:rsidR="00E508E5" w:rsidRPr="00DA5784" w:rsidRDefault="00E508E5" w:rsidP="00E508E5">
      <w:pPr>
        <w:shd w:val="clear" w:color="auto" w:fill="FFFFFF"/>
        <w:rPr>
          <w:sz w:val="24"/>
          <w:szCs w:val="24"/>
        </w:rPr>
      </w:pPr>
      <w:r w:rsidRPr="00DA5784">
        <w:rPr>
          <w:sz w:val="24"/>
          <w:szCs w:val="24"/>
        </w:rPr>
        <w:tab/>
        <w:t xml:space="preserve">Toutes les semaines___, </w:t>
      </w:r>
    </w:p>
    <w:p w:rsidR="00E508E5" w:rsidRPr="00DA5784" w:rsidRDefault="00E508E5" w:rsidP="00E508E5">
      <w:pPr>
        <w:shd w:val="clear" w:color="auto" w:fill="FFFFFF"/>
        <w:rPr>
          <w:sz w:val="24"/>
          <w:szCs w:val="24"/>
        </w:rPr>
      </w:pPr>
      <w:r w:rsidRPr="00DA5784">
        <w:rPr>
          <w:sz w:val="24"/>
          <w:szCs w:val="24"/>
        </w:rPr>
        <w:tab/>
        <w:t xml:space="preserve">Une fois par mois___, </w:t>
      </w:r>
    </w:p>
    <w:p w:rsidR="00E508E5" w:rsidRPr="00DA5784" w:rsidRDefault="00E508E5" w:rsidP="00E508E5">
      <w:pPr>
        <w:shd w:val="clear" w:color="auto" w:fill="FFFFFF"/>
        <w:rPr>
          <w:sz w:val="24"/>
          <w:szCs w:val="24"/>
        </w:rPr>
      </w:pPr>
      <w:r w:rsidRPr="00DA5784">
        <w:rPr>
          <w:sz w:val="24"/>
          <w:szCs w:val="24"/>
        </w:rPr>
        <w:tab/>
        <w:t xml:space="preserve">Autre___. </w:t>
      </w:r>
    </w:p>
    <w:p w:rsidR="00E508E5" w:rsidRPr="00DA5784" w:rsidRDefault="00E508E5" w:rsidP="00E508E5">
      <w:pPr>
        <w:shd w:val="clear" w:color="auto" w:fill="FFFFFF"/>
        <w:rPr>
          <w:sz w:val="24"/>
          <w:szCs w:val="24"/>
        </w:rPr>
      </w:pPr>
      <w:r w:rsidRPr="00DA5784">
        <w:rPr>
          <w:sz w:val="24"/>
          <w:szCs w:val="24"/>
        </w:rPr>
        <w:t>Expliquez si vous avez répondu Autre ___________________________________________________</w:t>
      </w:r>
    </w:p>
    <w:p w:rsidR="00E508E5" w:rsidRPr="00DA5784" w:rsidRDefault="00E508E5" w:rsidP="00E508E5">
      <w:pPr>
        <w:shd w:val="clear" w:color="auto" w:fill="FFFFFF"/>
        <w:rPr>
          <w:sz w:val="24"/>
          <w:szCs w:val="24"/>
        </w:rPr>
      </w:pPr>
    </w:p>
    <w:p w:rsidR="00E508E5" w:rsidRPr="00DA5784" w:rsidRDefault="00E508E5" w:rsidP="00E508E5">
      <w:pPr>
        <w:shd w:val="clear" w:color="auto" w:fill="FFFFFF"/>
        <w:rPr>
          <w:sz w:val="24"/>
          <w:szCs w:val="24"/>
        </w:rPr>
      </w:pPr>
      <w:r w:rsidRPr="00DA5784">
        <w:rPr>
          <w:sz w:val="24"/>
          <w:szCs w:val="24"/>
        </w:rPr>
        <w:t>3. Les jeunes ont l’occasion de sociali</w:t>
      </w:r>
      <w:r w:rsidR="0027418C">
        <w:rPr>
          <w:sz w:val="24"/>
          <w:szCs w:val="24"/>
        </w:rPr>
        <w:t xml:space="preserve">ser et développer des relations  </w:t>
      </w:r>
      <w:r w:rsidRPr="00DA5784">
        <w:rPr>
          <w:sz w:val="24"/>
          <w:szCs w:val="24"/>
        </w:rPr>
        <w:t xml:space="preserve">les uns avec les autres et avec les leaders adultes………………………………...1 </w:t>
      </w:r>
      <w:r w:rsidR="00C66AC4">
        <w:rPr>
          <w:sz w:val="24"/>
          <w:szCs w:val="24"/>
        </w:rPr>
        <w:t xml:space="preserve"> </w:t>
      </w:r>
      <w:r w:rsidRPr="00DA5784">
        <w:rPr>
          <w:sz w:val="24"/>
          <w:szCs w:val="24"/>
        </w:rPr>
        <w:t>2   3   4    5</w:t>
      </w:r>
    </w:p>
    <w:p w:rsidR="00E508E5" w:rsidRPr="00DA5784" w:rsidRDefault="00E508E5" w:rsidP="00E508E5">
      <w:pPr>
        <w:shd w:val="clear" w:color="auto" w:fill="FFFFFF"/>
        <w:rPr>
          <w:sz w:val="24"/>
          <w:szCs w:val="24"/>
        </w:rPr>
      </w:pPr>
    </w:p>
    <w:p w:rsidR="00E508E5" w:rsidRPr="00DA5784" w:rsidRDefault="00B36AE1" w:rsidP="00E508E5">
      <w:pPr>
        <w:shd w:val="clear" w:color="auto" w:fill="FFFFFF"/>
        <w:rPr>
          <w:sz w:val="24"/>
          <w:szCs w:val="24"/>
        </w:rPr>
      </w:pPr>
      <w:r>
        <w:rPr>
          <w:sz w:val="24"/>
          <w:szCs w:val="24"/>
        </w:rPr>
        <w:t xml:space="preserve">4. Les </w:t>
      </w:r>
      <w:r w:rsidR="00E84295">
        <w:rPr>
          <w:sz w:val="24"/>
          <w:szCs w:val="24"/>
        </w:rPr>
        <w:t>rencontres</w:t>
      </w:r>
      <w:r>
        <w:rPr>
          <w:sz w:val="24"/>
          <w:szCs w:val="24"/>
        </w:rPr>
        <w:t xml:space="preserve"> jeunesse offrent la possibilité aux jeunes des </w:t>
      </w:r>
      <w:r w:rsidR="00213414">
        <w:rPr>
          <w:sz w:val="24"/>
          <w:szCs w:val="24"/>
        </w:rPr>
        <w:t>temps</w:t>
      </w:r>
      <w:r w:rsidR="00E508E5" w:rsidRPr="00DA5784">
        <w:rPr>
          <w:sz w:val="24"/>
          <w:szCs w:val="24"/>
        </w:rPr>
        <w:t> </w:t>
      </w:r>
      <w:r w:rsidR="00213414">
        <w:rPr>
          <w:sz w:val="24"/>
          <w:szCs w:val="24"/>
        </w:rPr>
        <w:t xml:space="preserve">de </w:t>
      </w:r>
      <w:r w:rsidR="00E508E5" w:rsidRPr="00DA5784">
        <w:rPr>
          <w:sz w:val="24"/>
          <w:szCs w:val="24"/>
        </w:rPr>
        <w:t>:</w:t>
      </w:r>
    </w:p>
    <w:p w:rsidR="00E508E5" w:rsidRPr="00DA5784" w:rsidRDefault="00213414" w:rsidP="00E508E5">
      <w:pPr>
        <w:shd w:val="clear" w:color="auto" w:fill="FFFFFF"/>
        <w:rPr>
          <w:sz w:val="24"/>
          <w:szCs w:val="24"/>
        </w:rPr>
      </w:pPr>
      <w:r>
        <w:rPr>
          <w:sz w:val="24"/>
          <w:szCs w:val="24"/>
        </w:rPr>
        <w:tab/>
        <w:t xml:space="preserve">a. </w:t>
      </w:r>
      <w:r w:rsidR="00E84295" w:rsidRPr="00DA5784">
        <w:rPr>
          <w:sz w:val="24"/>
          <w:szCs w:val="24"/>
        </w:rPr>
        <w:t>prière</w:t>
      </w:r>
      <w:r w:rsidR="00E508E5" w:rsidRPr="00DA5784">
        <w:rPr>
          <w:sz w:val="24"/>
          <w:szCs w:val="24"/>
        </w:rPr>
        <w:t xml:space="preserve"> et </w:t>
      </w:r>
      <w:r w:rsidR="00B36AE1">
        <w:rPr>
          <w:sz w:val="24"/>
          <w:szCs w:val="24"/>
        </w:rPr>
        <w:t>de célébration (liturgiques, louanges)</w:t>
      </w:r>
      <w:proofErr w:type="gramStart"/>
      <w:r w:rsidR="00E508E5" w:rsidRPr="00DA5784">
        <w:rPr>
          <w:sz w:val="24"/>
          <w:szCs w:val="24"/>
        </w:rPr>
        <w:t>………</w:t>
      </w:r>
      <w:r w:rsidR="00C66AC4">
        <w:rPr>
          <w:sz w:val="24"/>
          <w:szCs w:val="24"/>
        </w:rPr>
        <w:t>..</w:t>
      </w:r>
      <w:r w:rsidR="00E508E5" w:rsidRPr="00DA5784">
        <w:rPr>
          <w:sz w:val="24"/>
          <w:szCs w:val="24"/>
        </w:rPr>
        <w:t>………………</w:t>
      </w:r>
      <w:r w:rsidR="00B6282B">
        <w:rPr>
          <w:sz w:val="24"/>
          <w:szCs w:val="24"/>
        </w:rPr>
        <w:t>.</w:t>
      </w:r>
      <w:r w:rsidR="00E508E5" w:rsidRPr="00DA5784">
        <w:rPr>
          <w:sz w:val="24"/>
          <w:szCs w:val="24"/>
        </w:rPr>
        <w:t>…………..</w:t>
      </w:r>
      <w:proofErr w:type="gramEnd"/>
      <w:r w:rsidR="00E508E5" w:rsidRPr="00DA5784">
        <w:rPr>
          <w:sz w:val="24"/>
          <w:szCs w:val="24"/>
        </w:rPr>
        <w:t>1  2    3   4    5</w:t>
      </w:r>
    </w:p>
    <w:p w:rsidR="00E508E5" w:rsidRPr="00DA5784" w:rsidRDefault="00B36AE1" w:rsidP="00E508E5">
      <w:pPr>
        <w:shd w:val="clear" w:color="auto" w:fill="FFFFFF"/>
        <w:rPr>
          <w:sz w:val="24"/>
          <w:szCs w:val="24"/>
        </w:rPr>
      </w:pPr>
      <w:r>
        <w:rPr>
          <w:sz w:val="24"/>
          <w:szCs w:val="24"/>
        </w:rPr>
        <w:tab/>
        <w:t>b. R</w:t>
      </w:r>
      <w:r w:rsidR="00E508E5" w:rsidRPr="00DA5784">
        <w:rPr>
          <w:sz w:val="24"/>
          <w:szCs w:val="24"/>
        </w:rPr>
        <w:t>éflexion biblique</w:t>
      </w:r>
      <w:proofErr w:type="gramStart"/>
      <w:r w:rsidR="00E508E5" w:rsidRPr="00DA5784">
        <w:rPr>
          <w:sz w:val="24"/>
          <w:szCs w:val="24"/>
        </w:rPr>
        <w:t>…………………………………</w:t>
      </w:r>
      <w:r w:rsidR="00C66AC4">
        <w:rPr>
          <w:sz w:val="24"/>
          <w:szCs w:val="24"/>
        </w:rPr>
        <w:t>.........</w:t>
      </w:r>
      <w:r w:rsidR="00E508E5" w:rsidRPr="00DA5784">
        <w:rPr>
          <w:sz w:val="24"/>
          <w:szCs w:val="24"/>
        </w:rPr>
        <w:t>………………</w:t>
      </w:r>
      <w:r w:rsidR="00B6282B">
        <w:rPr>
          <w:sz w:val="24"/>
          <w:szCs w:val="24"/>
        </w:rPr>
        <w:t>.</w:t>
      </w:r>
      <w:r w:rsidR="00E508E5" w:rsidRPr="00DA5784">
        <w:rPr>
          <w:sz w:val="24"/>
          <w:szCs w:val="24"/>
        </w:rPr>
        <w:t>….........</w:t>
      </w:r>
      <w:proofErr w:type="gramEnd"/>
      <w:r w:rsidR="00E508E5" w:rsidRPr="00DA5784">
        <w:rPr>
          <w:sz w:val="24"/>
          <w:szCs w:val="24"/>
        </w:rPr>
        <w:t>1  2    3   4    5</w:t>
      </w:r>
    </w:p>
    <w:p w:rsidR="00E508E5" w:rsidRPr="00DA5784" w:rsidRDefault="00213414" w:rsidP="00E508E5">
      <w:pPr>
        <w:shd w:val="clear" w:color="auto" w:fill="FFFFFF"/>
        <w:rPr>
          <w:sz w:val="24"/>
          <w:szCs w:val="24"/>
        </w:rPr>
      </w:pPr>
      <w:r>
        <w:rPr>
          <w:sz w:val="24"/>
          <w:szCs w:val="24"/>
        </w:rPr>
        <w:tab/>
        <w:t>c. A</w:t>
      </w:r>
      <w:r w:rsidR="00E508E5" w:rsidRPr="00DA5784">
        <w:rPr>
          <w:sz w:val="24"/>
          <w:szCs w:val="24"/>
        </w:rPr>
        <w:t xml:space="preserve">ctivités brise-glace </w:t>
      </w:r>
      <w:proofErr w:type="gramStart"/>
      <w:r w:rsidR="00E508E5" w:rsidRPr="00DA5784">
        <w:rPr>
          <w:sz w:val="24"/>
          <w:szCs w:val="24"/>
        </w:rPr>
        <w:t>……</w:t>
      </w:r>
      <w:r w:rsidR="00B6282B">
        <w:rPr>
          <w:sz w:val="24"/>
          <w:szCs w:val="24"/>
        </w:rPr>
        <w:t>.</w:t>
      </w:r>
      <w:r w:rsidR="00E508E5" w:rsidRPr="00DA5784">
        <w:rPr>
          <w:sz w:val="24"/>
          <w:szCs w:val="24"/>
        </w:rPr>
        <w:t>……</w:t>
      </w:r>
      <w:r w:rsidR="00B6282B">
        <w:rPr>
          <w:sz w:val="24"/>
          <w:szCs w:val="24"/>
        </w:rPr>
        <w:t>..</w:t>
      </w:r>
      <w:r w:rsidR="00E508E5" w:rsidRPr="00DA5784">
        <w:rPr>
          <w:sz w:val="24"/>
          <w:szCs w:val="24"/>
        </w:rPr>
        <w:t>…..</w:t>
      </w:r>
      <w:proofErr w:type="gramEnd"/>
      <w:r w:rsidR="00E508E5" w:rsidRPr="00DA5784">
        <w:rPr>
          <w:sz w:val="24"/>
          <w:szCs w:val="24"/>
        </w:rPr>
        <w:t>1  2   3   4    5</w:t>
      </w:r>
    </w:p>
    <w:p w:rsidR="00E508E5" w:rsidRPr="00DA5784" w:rsidRDefault="00213414" w:rsidP="00E508E5">
      <w:pPr>
        <w:shd w:val="clear" w:color="auto" w:fill="FFFFFF"/>
        <w:rPr>
          <w:sz w:val="24"/>
          <w:szCs w:val="24"/>
        </w:rPr>
      </w:pPr>
      <w:r>
        <w:rPr>
          <w:sz w:val="24"/>
          <w:szCs w:val="24"/>
        </w:rPr>
        <w:tab/>
        <w:t>d. Q</w:t>
      </w:r>
      <w:r w:rsidR="00E508E5" w:rsidRPr="00DA5784">
        <w:rPr>
          <w:sz w:val="24"/>
          <w:szCs w:val="24"/>
        </w:rPr>
        <w:t>uestions de réflexion et un partage de foi………………………………..1  2   3   4    5</w:t>
      </w:r>
    </w:p>
    <w:p w:rsidR="00E508E5" w:rsidRPr="00DA5784" w:rsidRDefault="00213414" w:rsidP="00E508E5">
      <w:pPr>
        <w:shd w:val="clear" w:color="auto" w:fill="FFFFFF"/>
        <w:rPr>
          <w:sz w:val="24"/>
          <w:szCs w:val="24"/>
        </w:rPr>
      </w:pPr>
      <w:r>
        <w:rPr>
          <w:sz w:val="24"/>
          <w:szCs w:val="24"/>
        </w:rPr>
        <w:tab/>
        <w:t>e. S</w:t>
      </w:r>
      <w:r w:rsidR="00E508E5" w:rsidRPr="00DA5784">
        <w:rPr>
          <w:sz w:val="24"/>
          <w:szCs w:val="24"/>
        </w:rPr>
        <w:t>ocialisation et le développement de relations</w:t>
      </w:r>
      <w:proofErr w:type="gramStart"/>
      <w:r w:rsidR="00E508E5" w:rsidRPr="00DA5784">
        <w:rPr>
          <w:sz w:val="24"/>
          <w:szCs w:val="24"/>
        </w:rPr>
        <w:t>…………………</w:t>
      </w:r>
      <w:r w:rsidR="00B6282B">
        <w:rPr>
          <w:sz w:val="24"/>
          <w:szCs w:val="24"/>
        </w:rPr>
        <w:t>.</w:t>
      </w:r>
      <w:r w:rsidR="00E508E5" w:rsidRPr="00DA5784">
        <w:rPr>
          <w:sz w:val="24"/>
          <w:szCs w:val="24"/>
        </w:rPr>
        <w:t>………...</w:t>
      </w:r>
      <w:proofErr w:type="gramEnd"/>
      <w:r w:rsidR="00E508E5" w:rsidRPr="00DA5784">
        <w:rPr>
          <w:sz w:val="24"/>
          <w:szCs w:val="24"/>
        </w:rPr>
        <w:t>1  2   3   4    5</w:t>
      </w:r>
    </w:p>
    <w:p w:rsidR="00E508E5" w:rsidRPr="00DA5784" w:rsidRDefault="00E508E5" w:rsidP="00E508E5">
      <w:pPr>
        <w:shd w:val="clear" w:color="auto" w:fill="FFFFFF"/>
        <w:rPr>
          <w:sz w:val="24"/>
          <w:szCs w:val="24"/>
        </w:rPr>
      </w:pPr>
    </w:p>
    <w:p w:rsidR="00E508E5" w:rsidRPr="00DA5784" w:rsidRDefault="00E508E5" w:rsidP="00E508E5">
      <w:pPr>
        <w:shd w:val="clear" w:color="auto" w:fill="FFFFFF"/>
        <w:rPr>
          <w:sz w:val="24"/>
          <w:szCs w:val="24"/>
        </w:rPr>
      </w:pPr>
      <w:r w:rsidRPr="00DA5784">
        <w:rPr>
          <w:sz w:val="24"/>
          <w:szCs w:val="24"/>
        </w:rPr>
        <w:t xml:space="preserve">5. L’exploration de thèmes propres aux adolescents </w:t>
      </w:r>
      <w:r w:rsidR="00213414">
        <w:rPr>
          <w:sz w:val="24"/>
          <w:szCs w:val="24"/>
        </w:rPr>
        <w:t>en formation de la foi est prévus</w:t>
      </w:r>
      <w:r w:rsidRPr="00DA5784">
        <w:rPr>
          <w:sz w:val="24"/>
          <w:szCs w:val="24"/>
        </w:rPr>
        <w:t>.1 2</w:t>
      </w:r>
      <w:r w:rsidR="00B6282B">
        <w:rPr>
          <w:sz w:val="24"/>
          <w:szCs w:val="24"/>
        </w:rPr>
        <w:t xml:space="preserve"> </w:t>
      </w:r>
      <w:r w:rsidRPr="00DA5784">
        <w:rPr>
          <w:sz w:val="24"/>
          <w:szCs w:val="24"/>
        </w:rPr>
        <w:t>3</w:t>
      </w:r>
      <w:r w:rsidR="00B6282B">
        <w:rPr>
          <w:sz w:val="24"/>
          <w:szCs w:val="24"/>
        </w:rPr>
        <w:t xml:space="preserve"> </w:t>
      </w:r>
      <w:r w:rsidRPr="00DA5784">
        <w:rPr>
          <w:sz w:val="24"/>
          <w:szCs w:val="24"/>
        </w:rPr>
        <w:t>4</w:t>
      </w:r>
      <w:r w:rsidR="00B6282B">
        <w:rPr>
          <w:sz w:val="24"/>
          <w:szCs w:val="24"/>
        </w:rPr>
        <w:t xml:space="preserve"> </w:t>
      </w:r>
      <w:r w:rsidRPr="00DA5784">
        <w:rPr>
          <w:sz w:val="24"/>
          <w:szCs w:val="24"/>
        </w:rPr>
        <w:t>5</w:t>
      </w:r>
    </w:p>
    <w:p w:rsidR="00E508E5" w:rsidRPr="00DA5784" w:rsidRDefault="00E508E5" w:rsidP="00E508E5">
      <w:pPr>
        <w:shd w:val="clear" w:color="auto" w:fill="FFFFFF"/>
        <w:rPr>
          <w:sz w:val="24"/>
          <w:szCs w:val="24"/>
        </w:rPr>
      </w:pPr>
    </w:p>
    <w:p w:rsidR="00E508E5" w:rsidRPr="00DA5784" w:rsidRDefault="00E508E5" w:rsidP="00E508E5">
      <w:pPr>
        <w:shd w:val="clear" w:color="auto" w:fill="FFFFFF"/>
        <w:rPr>
          <w:sz w:val="24"/>
          <w:szCs w:val="24"/>
        </w:rPr>
      </w:pPr>
      <w:r w:rsidRPr="00DA5784">
        <w:rPr>
          <w:sz w:val="24"/>
          <w:szCs w:val="24"/>
        </w:rPr>
        <w:t>6. Les programmes favorisent le développement des relations entre les jeunes et la communauté paroissiale (services partagés avec d’autres organisations de la paroisse, assistance aux jeunes pour le</w:t>
      </w:r>
      <w:bookmarkStart w:id="20" w:name="OLE_LINK52"/>
      <w:r w:rsidR="00DA5784">
        <w:rPr>
          <w:sz w:val="24"/>
          <w:szCs w:val="24"/>
        </w:rPr>
        <w:t>s ministères liturgiques, etc.)</w:t>
      </w:r>
      <w:r w:rsidR="00213414">
        <w:rPr>
          <w:sz w:val="24"/>
          <w:szCs w:val="24"/>
        </w:rPr>
        <w:t xml:space="preserve"> sont prévus…………….</w:t>
      </w:r>
      <w:r w:rsidR="003968E3">
        <w:rPr>
          <w:sz w:val="24"/>
          <w:szCs w:val="24"/>
        </w:rPr>
        <w:t>.</w:t>
      </w:r>
      <w:r w:rsidR="00DA5784">
        <w:rPr>
          <w:sz w:val="24"/>
          <w:szCs w:val="24"/>
        </w:rPr>
        <w:t xml:space="preserve"> </w:t>
      </w:r>
      <w:r w:rsidR="003968E3">
        <w:rPr>
          <w:sz w:val="24"/>
          <w:szCs w:val="24"/>
        </w:rPr>
        <w:t>1  2</w:t>
      </w:r>
      <w:r w:rsidRPr="00DA5784">
        <w:rPr>
          <w:sz w:val="24"/>
          <w:szCs w:val="24"/>
        </w:rPr>
        <w:t xml:space="preserve">  3  4   5</w:t>
      </w:r>
      <w:bookmarkEnd w:id="20"/>
    </w:p>
    <w:p w:rsidR="00E508E5" w:rsidRPr="00DA5784" w:rsidRDefault="00E508E5" w:rsidP="00E508E5">
      <w:pPr>
        <w:shd w:val="clear" w:color="auto" w:fill="FFFFFF"/>
        <w:rPr>
          <w:sz w:val="24"/>
          <w:szCs w:val="24"/>
        </w:rPr>
      </w:pPr>
      <w:r w:rsidRPr="00DA5784">
        <w:rPr>
          <w:sz w:val="24"/>
          <w:szCs w:val="24"/>
        </w:rPr>
        <w:t>Détaillez : __________________________________________________________________________</w:t>
      </w:r>
    </w:p>
    <w:p w:rsidR="00E508E5" w:rsidRPr="00DA5784" w:rsidRDefault="00E508E5" w:rsidP="00E508E5">
      <w:pPr>
        <w:shd w:val="clear" w:color="auto" w:fill="FFFFFF"/>
        <w:rPr>
          <w:b/>
          <w:sz w:val="24"/>
          <w:szCs w:val="24"/>
        </w:rPr>
      </w:pPr>
      <w:bookmarkStart w:id="21" w:name="OLE_LINK50"/>
      <w:bookmarkStart w:id="22" w:name="OLE_LINK51"/>
      <w:r w:rsidRPr="00DA5784">
        <w:rPr>
          <w:sz w:val="24"/>
          <w:szCs w:val="24"/>
        </w:rPr>
        <w:lastRenderedPageBreak/>
        <w:t xml:space="preserve">Commentaires et préoccupations au sujet de cette </w:t>
      </w:r>
      <w:r w:rsidRPr="00DA5784">
        <w:rPr>
          <w:b/>
          <w:sz w:val="24"/>
          <w:szCs w:val="24"/>
        </w:rPr>
        <w:t>Section F</w:t>
      </w:r>
      <w:r w:rsidRPr="00DA5784">
        <w:rPr>
          <w:sz w:val="24"/>
          <w:szCs w:val="24"/>
        </w:rPr>
        <w:t xml:space="preserve">, </w:t>
      </w:r>
      <w:r w:rsidRPr="00DA5784">
        <w:rPr>
          <w:b/>
          <w:sz w:val="24"/>
          <w:szCs w:val="24"/>
        </w:rPr>
        <w:t>La vie communautaire:</w:t>
      </w:r>
      <w:bookmarkEnd w:id="21"/>
      <w:bookmarkEnd w:id="22"/>
    </w:p>
    <w:p w:rsidR="00E508E5" w:rsidRPr="00E508E5" w:rsidRDefault="00E508E5" w:rsidP="00E508E5">
      <w:pPr>
        <w:shd w:val="clear" w:color="auto" w:fill="FFFFFF"/>
      </w:pPr>
      <w:r w:rsidRPr="00E508E5">
        <w:rPr>
          <w:b/>
        </w:rPr>
        <w:t>______________________________________________________________________________________________________________________________________________________________________</w:t>
      </w:r>
    </w:p>
    <w:p w:rsidR="00E508E5" w:rsidRPr="00E508E5" w:rsidRDefault="00E508E5" w:rsidP="00E508E5">
      <w:pPr>
        <w:shd w:val="clear" w:color="auto" w:fill="FFFFFF"/>
      </w:pPr>
    </w:p>
    <w:p w:rsidR="00E508E5" w:rsidRPr="00DA5784" w:rsidRDefault="00E508E5" w:rsidP="00DA5784">
      <w:pPr>
        <w:autoSpaceDE w:val="0"/>
        <w:autoSpaceDN w:val="0"/>
        <w:adjustRightInd w:val="0"/>
        <w:spacing w:after="0"/>
        <w:rPr>
          <w:rFonts w:ascii="CronosPro-Bold" w:hAnsi="CronosPro-Bold" w:cs="CronosPro-Bold"/>
          <w:b/>
          <w:bCs/>
          <w:color w:val="000000"/>
          <w:sz w:val="26"/>
          <w:szCs w:val="26"/>
        </w:rPr>
      </w:pPr>
      <w:r w:rsidRPr="00DA5784">
        <w:rPr>
          <w:rFonts w:ascii="CronosPro-Bold" w:hAnsi="CronosPro-Bold" w:cs="CronosPro-Bold"/>
          <w:b/>
          <w:bCs/>
          <w:color w:val="000000"/>
          <w:sz w:val="26"/>
          <w:szCs w:val="26"/>
        </w:rPr>
        <w:t>G. LE DÉVELOPPEMENT DU LEADERSHIP</w:t>
      </w:r>
    </w:p>
    <w:p w:rsidR="00DA5784" w:rsidRDefault="00DA5784" w:rsidP="00E508E5">
      <w:pPr>
        <w:shd w:val="clear" w:color="auto" w:fill="FFFFFF"/>
      </w:pPr>
    </w:p>
    <w:p w:rsidR="00E508E5" w:rsidRPr="00DA5784" w:rsidRDefault="00E508E5" w:rsidP="00E508E5">
      <w:pPr>
        <w:shd w:val="clear" w:color="auto" w:fill="FFFFFF"/>
        <w:rPr>
          <w:sz w:val="24"/>
          <w:szCs w:val="24"/>
        </w:rPr>
      </w:pPr>
      <w:r w:rsidRPr="00DA5784">
        <w:rPr>
          <w:sz w:val="24"/>
          <w:szCs w:val="24"/>
        </w:rPr>
        <w:t>1. Les jeunes ont l’opportunité d’offrir des témoignages………………</w:t>
      </w:r>
      <w:r w:rsidR="00C868B0">
        <w:rPr>
          <w:sz w:val="24"/>
          <w:szCs w:val="24"/>
        </w:rPr>
        <w:t>....</w:t>
      </w:r>
      <w:r w:rsidRPr="00DA5784">
        <w:rPr>
          <w:sz w:val="24"/>
          <w:szCs w:val="24"/>
        </w:rPr>
        <w:t>………………...1  2   3   4    5</w:t>
      </w:r>
    </w:p>
    <w:p w:rsidR="00E508E5" w:rsidRPr="00DA5784" w:rsidRDefault="00E508E5" w:rsidP="00E508E5">
      <w:pPr>
        <w:shd w:val="clear" w:color="auto" w:fill="FFFFFF"/>
        <w:rPr>
          <w:sz w:val="24"/>
          <w:szCs w:val="24"/>
        </w:rPr>
      </w:pPr>
      <w:r w:rsidRPr="00DA5784">
        <w:rPr>
          <w:sz w:val="24"/>
          <w:szCs w:val="24"/>
        </w:rPr>
        <w:t>2. Les jeunes ont des occasions de se former au leadership………..........……………….1  2   3   4    5</w:t>
      </w:r>
    </w:p>
    <w:p w:rsidR="00E508E5" w:rsidRPr="00DA5784" w:rsidRDefault="00E508E5" w:rsidP="00E508E5">
      <w:pPr>
        <w:shd w:val="clear" w:color="auto" w:fill="FFFFFF"/>
        <w:tabs>
          <w:tab w:val="left" w:pos="5040"/>
        </w:tabs>
        <w:ind w:left="240"/>
        <w:rPr>
          <w:sz w:val="24"/>
          <w:szCs w:val="24"/>
        </w:rPr>
      </w:pPr>
      <w:r w:rsidRPr="00DA5784">
        <w:rPr>
          <w:sz w:val="24"/>
          <w:szCs w:val="24"/>
        </w:rPr>
        <w:t>___ Une soirée de formation de base</w:t>
      </w:r>
      <w:r w:rsidRPr="00DA5784">
        <w:rPr>
          <w:sz w:val="24"/>
          <w:szCs w:val="24"/>
        </w:rPr>
        <w:tab/>
        <w:t>___ Un ca</w:t>
      </w:r>
      <w:r w:rsidR="00213414">
        <w:rPr>
          <w:sz w:val="24"/>
          <w:szCs w:val="24"/>
        </w:rPr>
        <w:t xml:space="preserve">mp diocésain de leadership pour </w:t>
      </w:r>
      <w:r w:rsidRPr="00DA5784">
        <w:rPr>
          <w:sz w:val="24"/>
          <w:szCs w:val="24"/>
        </w:rPr>
        <w:t>jeunes</w:t>
      </w:r>
    </w:p>
    <w:p w:rsidR="00E508E5" w:rsidRPr="00DA5784" w:rsidRDefault="00E508E5" w:rsidP="00E508E5">
      <w:pPr>
        <w:shd w:val="clear" w:color="auto" w:fill="FFFFFF"/>
        <w:tabs>
          <w:tab w:val="left" w:pos="5040"/>
        </w:tabs>
        <w:ind w:left="240"/>
        <w:rPr>
          <w:sz w:val="24"/>
          <w:szCs w:val="24"/>
        </w:rPr>
      </w:pPr>
      <w:r w:rsidRPr="00DA5784">
        <w:rPr>
          <w:sz w:val="24"/>
          <w:szCs w:val="24"/>
        </w:rPr>
        <w:t>___ Une formation à la liturgie en paroisse</w:t>
      </w:r>
      <w:r w:rsidRPr="00DA5784">
        <w:rPr>
          <w:sz w:val="24"/>
          <w:szCs w:val="24"/>
        </w:rPr>
        <w:tab/>
        <w:t>___ Des activités catéchétiques</w:t>
      </w:r>
    </w:p>
    <w:p w:rsidR="00E508E5" w:rsidRPr="00DA5784" w:rsidRDefault="00E508E5" w:rsidP="00E508E5">
      <w:pPr>
        <w:shd w:val="clear" w:color="auto" w:fill="FFFFFF"/>
        <w:tabs>
          <w:tab w:val="left" w:pos="5040"/>
        </w:tabs>
        <w:ind w:left="240"/>
        <w:rPr>
          <w:sz w:val="24"/>
          <w:szCs w:val="24"/>
        </w:rPr>
      </w:pPr>
      <w:r w:rsidRPr="00DA5784">
        <w:rPr>
          <w:sz w:val="24"/>
          <w:szCs w:val="24"/>
        </w:rPr>
        <w:t>___ Des retraites pour les leaders</w:t>
      </w:r>
      <w:r w:rsidRPr="00DA5784">
        <w:rPr>
          <w:sz w:val="24"/>
          <w:szCs w:val="24"/>
        </w:rPr>
        <w:tab/>
        <w:t>___ Une formation aux ministères paroissiaux</w:t>
      </w:r>
    </w:p>
    <w:p w:rsidR="00E508E5" w:rsidRPr="00DA5784" w:rsidRDefault="00E508E5" w:rsidP="00E508E5">
      <w:pPr>
        <w:shd w:val="clear" w:color="auto" w:fill="FFFFFF"/>
        <w:tabs>
          <w:tab w:val="left" w:pos="5040"/>
        </w:tabs>
        <w:ind w:left="240"/>
        <w:rPr>
          <w:sz w:val="24"/>
          <w:szCs w:val="24"/>
        </w:rPr>
      </w:pPr>
      <w:r w:rsidRPr="00DA5784">
        <w:rPr>
          <w:sz w:val="24"/>
          <w:szCs w:val="24"/>
        </w:rPr>
        <w:t>Autres activités : ___________________________________________________________________</w:t>
      </w:r>
    </w:p>
    <w:p w:rsidR="00E508E5" w:rsidRPr="00DA5784" w:rsidRDefault="00E508E5" w:rsidP="00E508E5">
      <w:pPr>
        <w:shd w:val="clear" w:color="auto" w:fill="FFFFFF"/>
        <w:tabs>
          <w:tab w:val="left" w:pos="5040"/>
        </w:tabs>
        <w:rPr>
          <w:sz w:val="24"/>
          <w:szCs w:val="24"/>
        </w:rPr>
      </w:pPr>
    </w:p>
    <w:p w:rsidR="00E508E5" w:rsidRPr="00DA5784" w:rsidRDefault="00E508E5" w:rsidP="00E508E5">
      <w:pPr>
        <w:shd w:val="clear" w:color="auto" w:fill="FFFFFF"/>
        <w:tabs>
          <w:tab w:val="left" w:pos="5040"/>
        </w:tabs>
        <w:rPr>
          <w:sz w:val="24"/>
          <w:szCs w:val="24"/>
        </w:rPr>
      </w:pPr>
      <w:r w:rsidRPr="00DA5784">
        <w:rPr>
          <w:sz w:val="24"/>
          <w:szCs w:val="24"/>
        </w:rPr>
        <w:t xml:space="preserve">3. Une équipe de pastorale jeunesse, composée de jeunes et d’adultes, est en place </w:t>
      </w:r>
      <w:r w:rsidR="00DA5784">
        <w:rPr>
          <w:sz w:val="24"/>
          <w:szCs w:val="24"/>
        </w:rPr>
        <w:br/>
        <w:t>.......................................................................................................</w:t>
      </w:r>
      <w:r w:rsidR="00C868B0">
        <w:rPr>
          <w:sz w:val="24"/>
          <w:szCs w:val="24"/>
        </w:rPr>
        <w:t>......</w:t>
      </w:r>
      <w:r w:rsidR="00DA5784">
        <w:rPr>
          <w:sz w:val="24"/>
          <w:szCs w:val="24"/>
        </w:rPr>
        <w:t>..</w:t>
      </w:r>
      <w:r w:rsidR="00C868B0">
        <w:rPr>
          <w:sz w:val="24"/>
          <w:szCs w:val="24"/>
        </w:rPr>
        <w:t>...</w:t>
      </w:r>
      <w:r w:rsidR="00DA5784">
        <w:rPr>
          <w:sz w:val="24"/>
          <w:szCs w:val="24"/>
        </w:rPr>
        <w:t>.............</w:t>
      </w:r>
      <w:r w:rsidRPr="00DA5784">
        <w:rPr>
          <w:sz w:val="24"/>
          <w:szCs w:val="24"/>
        </w:rPr>
        <w:t>1   2   3   4   5</w:t>
      </w:r>
    </w:p>
    <w:p w:rsidR="00E508E5" w:rsidRPr="00DA5784" w:rsidRDefault="00E508E5" w:rsidP="00E508E5">
      <w:pPr>
        <w:shd w:val="clear" w:color="auto" w:fill="FFFFFF"/>
        <w:tabs>
          <w:tab w:val="left" w:pos="5040"/>
        </w:tabs>
        <w:rPr>
          <w:sz w:val="24"/>
          <w:szCs w:val="24"/>
        </w:rPr>
      </w:pPr>
    </w:p>
    <w:p w:rsidR="00E508E5" w:rsidRPr="00DA5784" w:rsidRDefault="00E508E5" w:rsidP="00213414">
      <w:pPr>
        <w:shd w:val="clear" w:color="auto" w:fill="FFFFFF"/>
        <w:tabs>
          <w:tab w:val="left" w:pos="5040"/>
        </w:tabs>
        <w:rPr>
          <w:sz w:val="24"/>
          <w:szCs w:val="24"/>
        </w:rPr>
      </w:pPr>
      <w:r w:rsidRPr="00DA5784">
        <w:rPr>
          <w:sz w:val="24"/>
          <w:szCs w:val="24"/>
        </w:rPr>
        <w:t xml:space="preserve">4. </w:t>
      </w:r>
      <w:r w:rsidR="00213414">
        <w:rPr>
          <w:sz w:val="24"/>
          <w:szCs w:val="24"/>
        </w:rPr>
        <w:t xml:space="preserve"> Une préparation ou une formation est offerte aux leaders adultes et aux jeunes pour les aider à comprendre la pastorale jeunesse complète et à partager la Bonne Nouvelle grâce à des relations positives avec les </w:t>
      </w:r>
      <w:r w:rsidR="00E84295">
        <w:rPr>
          <w:sz w:val="24"/>
          <w:szCs w:val="24"/>
        </w:rPr>
        <w:t>adolescents</w:t>
      </w:r>
      <w:r w:rsidRPr="00DA5784">
        <w:rPr>
          <w:sz w:val="24"/>
          <w:szCs w:val="24"/>
        </w:rPr>
        <w:t>……………………………………………</w:t>
      </w:r>
      <w:r w:rsidR="00C868B0">
        <w:rPr>
          <w:sz w:val="24"/>
          <w:szCs w:val="24"/>
        </w:rPr>
        <w:t>...............</w:t>
      </w:r>
      <w:r w:rsidRPr="00DA5784">
        <w:rPr>
          <w:sz w:val="24"/>
          <w:szCs w:val="24"/>
        </w:rPr>
        <w:t>……....1   2   3   4   5</w:t>
      </w:r>
    </w:p>
    <w:p w:rsidR="00E508E5" w:rsidRPr="00DA5784" w:rsidRDefault="00E508E5" w:rsidP="00E508E5">
      <w:pPr>
        <w:shd w:val="clear" w:color="auto" w:fill="FFFFFF"/>
        <w:tabs>
          <w:tab w:val="left" w:pos="567"/>
          <w:tab w:val="left" w:pos="600"/>
          <w:tab w:val="left" w:pos="5040"/>
        </w:tabs>
        <w:rPr>
          <w:sz w:val="24"/>
          <w:szCs w:val="24"/>
        </w:rPr>
      </w:pPr>
      <w:r w:rsidRPr="00DA5784">
        <w:rPr>
          <w:sz w:val="24"/>
          <w:szCs w:val="24"/>
        </w:rPr>
        <w:t>Détaillez : ___________________________________________________________________________</w:t>
      </w:r>
    </w:p>
    <w:p w:rsidR="00E508E5" w:rsidRPr="00DA5784" w:rsidRDefault="00E508E5" w:rsidP="00E508E5">
      <w:pPr>
        <w:shd w:val="clear" w:color="auto" w:fill="FFFFFF"/>
        <w:tabs>
          <w:tab w:val="left" w:pos="567"/>
          <w:tab w:val="left" w:pos="600"/>
          <w:tab w:val="left" w:pos="5040"/>
        </w:tabs>
        <w:rPr>
          <w:b/>
          <w:sz w:val="24"/>
          <w:szCs w:val="24"/>
        </w:rPr>
      </w:pPr>
      <w:bookmarkStart w:id="23" w:name="OLE_LINK77"/>
      <w:r w:rsidRPr="00DA5784">
        <w:rPr>
          <w:sz w:val="24"/>
          <w:szCs w:val="24"/>
        </w:rPr>
        <w:t xml:space="preserve">Commentaires et préoccupations au sujet de cette </w:t>
      </w:r>
      <w:r w:rsidRPr="00DA5784">
        <w:rPr>
          <w:b/>
          <w:sz w:val="24"/>
          <w:szCs w:val="24"/>
        </w:rPr>
        <w:t>Section G</w:t>
      </w:r>
      <w:r w:rsidRPr="00DA5784">
        <w:rPr>
          <w:sz w:val="24"/>
          <w:szCs w:val="24"/>
        </w:rPr>
        <w:t xml:space="preserve">, </w:t>
      </w:r>
      <w:r w:rsidR="00DA5784">
        <w:rPr>
          <w:b/>
          <w:sz w:val="24"/>
          <w:szCs w:val="24"/>
        </w:rPr>
        <w:t>Le développement du leadership :</w:t>
      </w:r>
    </w:p>
    <w:bookmarkEnd w:id="23"/>
    <w:p w:rsidR="00E508E5" w:rsidRPr="00E508E5" w:rsidRDefault="00E508E5" w:rsidP="00E508E5">
      <w:pPr>
        <w:shd w:val="clear" w:color="auto" w:fill="FFFFFF"/>
        <w:tabs>
          <w:tab w:val="left" w:pos="567"/>
          <w:tab w:val="left" w:pos="600"/>
          <w:tab w:val="left" w:pos="5040"/>
        </w:tabs>
      </w:pPr>
      <w:r w:rsidRPr="00E508E5">
        <w:rPr>
          <w:b/>
        </w:rPr>
        <w:t>______________________________________________________________________________________________________________________________________________________________________</w:t>
      </w:r>
    </w:p>
    <w:p w:rsidR="00E508E5" w:rsidRPr="00E508E5" w:rsidRDefault="00E508E5" w:rsidP="00E508E5">
      <w:pPr>
        <w:shd w:val="clear" w:color="auto" w:fill="FFFFFF"/>
      </w:pPr>
    </w:p>
    <w:p w:rsidR="00E508E5" w:rsidRPr="00DA5784" w:rsidRDefault="00E508E5" w:rsidP="00DA5784">
      <w:pPr>
        <w:autoSpaceDE w:val="0"/>
        <w:autoSpaceDN w:val="0"/>
        <w:adjustRightInd w:val="0"/>
        <w:spacing w:after="0"/>
        <w:rPr>
          <w:rFonts w:ascii="CronosPro-Bold" w:hAnsi="CronosPro-Bold" w:cs="CronosPro-Bold"/>
          <w:b/>
          <w:bCs/>
          <w:color w:val="000000"/>
          <w:sz w:val="26"/>
          <w:szCs w:val="26"/>
        </w:rPr>
      </w:pPr>
      <w:r w:rsidRPr="00DA5784">
        <w:rPr>
          <w:rFonts w:ascii="CronosPro-Bold" w:hAnsi="CronosPro-Bold" w:cs="CronosPro-Bold"/>
          <w:b/>
          <w:bCs/>
          <w:color w:val="000000"/>
          <w:sz w:val="26"/>
          <w:szCs w:val="26"/>
        </w:rPr>
        <w:lastRenderedPageBreak/>
        <w:t>H. LE SOIN PASTORAL</w:t>
      </w:r>
    </w:p>
    <w:p w:rsidR="00E508E5" w:rsidRPr="00E508E5" w:rsidRDefault="00E508E5" w:rsidP="00E508E5">
      <w:pPr>
        <w:shd w:val="clear" w:color="auto" w:fill="FFFFFF"/>
        <w:ind w:right="-108"/>
      </w:pPr>
    </w:p>
    <w:p w:rsidR="00E508E5" w:rsidRPr="00DA5784" w:rsidRDefault="00E508E5" w:rsidP="00E508E5">
      <w:pPr>
        <w:shd w:val="clear" w:color="auto" w:fill="FFFFFF"/>
        <w:ind w:right="-108"/>
        <w:rPr>
          <w:sz w:val="24"/>
          <w:szCs w:val="24"/>
        </w:rPr>
      </w:pPr>
      <w:r w:rsidRPr="00DA5784">
        <w:rPr>
          <w:sz w:val="24"/>
          <w:szCs w:val="24"/>
        </w:rPr>
        <w:t>1. Une formation est offerte pour le développement d</w:t>
      </w:r>
      <w:r w:rsidR="00C868B0">
        <w:rPr>
          <w:sz w:val="24"/>
          <w:szCs w:val="24"/>
        </w:rPr>
        <w:t>u ministère auprès de ses pairs..</w:t>
      </w:r>
      <w:r w:rsidRPr="00DA5784">
        <w:rPr>
          <w:sz w:val="24"/>
          <w:szCs w:val="24"/>
        </w:rPr>
        <w:t>.</w:t>
      </w:r>
      <w:bookmarkStart w:id="24" w:name="OLE_LINK57"/>
      <w:bookmarkStart w:id="25" w:name="OLE_LINK58"/>
      <w:r w:rsidR="00C868B0">
        <w:rPr>
          <w:sz w:val="24"/>
          <w:szCs w:val="24"/>
        </w:rPr>
        <w:t xml:space="preserve">1 </w:t>
      </w:r>
      <w:r w:rsidRPr="00DA5784">
        <w:rPr>
          <w:sz w:val="24"/>
          <w:szCs w:val="24"/>
        </w:rPr>
        <w:t xml:space="preserve"> 2 </w:t>
      </w:r>
      <w:r w:rsidR="00C868B0">
        <w:rPr>
          <w:sz w:val="24"/>
          <w:szCs w:val="24"/>
        </w:rPr>
        <w:t xml:space="preserve"> 3</w:t>
      </w:r>
      <w:r w:rsidRPr="00DA5784">
        <w:rPr>
          <w:sz w:val="24"/>
          <w:szCs w:val="24"/>
        </w:rPr>
        <w:t xml:space="preserve">  4 5</w:t>
      </w:r>
      <w:bookmarkEnd w:id="24"/>
      <w:bookmarkEnd w:id="25"/>
    </w:p>
    <w:p w:rsidR="00E508E5" w:rsidRPr="00E508E5" w:rsidRDefault="00E508E5" w:rsidP="00E508E5">
      <w:pPr>
        <w:shd w:val="clear" w:color="auto" w:fill="FFFFFF"/>
        <w:ind w:left="284" w:right="-108"/>
      </w:pPr>
      <w:bookmarkStart w:id="26" w:name="OLE_LINK55"/>
      <w:bookmarkStart w:id="27" w:name="OLE_LINK56"/>
      <w:r w:rsidRPr="00E508E5">
        <w:t>___ Compétences pour l’écoute</w:t>
      </w:r>
      <w:r w:rsidRPr="00E508E5">
        <w:tab/>
      </w:r>
      <w:r w:rsidRPr="00E508E5">
        <w:tab/>
      </w:r>
      <w:r w:rsidRPr="00E508E5">
        <w:tab/>
        <w:t>___ Compétences relationnelles</w:t>
      </w:r>
    </w:p>
    <w:p w:rsidR="00E508E5" w:rsidRPr="00E508E5" w:rsidRDefault="00E508E5" w:rsidP="00E508E5">
      <w:pPr>
        <w:shd w:val="clear" w:color="auto" w:fill="FFFFFF"/>
        <w:ind w:left="284" w:right="-108"/>
      </w:pPr>
      <w:r w:rsidRPr="00E508E5">
        <w:t>___ Compétences pour la résolution de conflits</w:t>
      </w:r>
      <w:r w:rsidRPr="00E508E5">
        <w:tab/>
        <w:t>___ Compétences pour les partages de foi</w:t>
      </w:r>
    </w:p>
    <w:p w:rsidR="00E508E5" w:rsidRPr="00E508E5" w:rsidRDefault="00E508E5" w:rsidP="00E508E5">
      <w:pPr>
        <w:shd w:val="clear" w:color="auto" w:fill="FFFFFF"/>
        <w:ind w:left="284" w:right="-108"/>
      </w:pPr>
      <w:r w:rsidRPr="00E508E5">
        <w:t>___ Compétences de mentors</w:t>
      </w:r>
      <w:r w:rsidRPr="00E508E5">
        <w:tab/>
      </w:r>
      <w:r w:rsidRPr="00E508E5">
        <w:tab/>
      </w:r>
      <w:r w:rsidRPr="00E508E5">
        <w:tab/>
        <w:t>___ Compétences pour référer quelqu’un</w:t>
      </w:r>
      <w:bookmarkEnd w:id="26"/>
      <w:bookmarkEnd w:id="27"/>
      <w:r w:rsidRPr="00E508E5">
        <w:t xml:space="preserve"> </w:t>
      </w:r>
    </w:p>
    <w:p w:rsidR="00E508E5" w:rsidRPr="00E508E5" w:rsidRDefault="00E508E5" w:rsidP="00E508E5">
      <w:pPr>
        <w:shd w:val="clear" w:color="auto" w:fill="FFFFFF"/>
        <w:ind w:left="284" w:right="-108"/>
      </w:pPr>
      <w:r w:rsidRPr="00E508E5">
        <w:t>Autres compétences : _______________________________________________________________</w:t>
      </w:r>
    </w:p>
    <w:p w:rsidR="00E508E5" w:rsidRPr="00E508E5" w:rsidRDefault="00E508E5" w:rsidP="00E508E5">
      <w:pPr>
        <w:shd w:val="clear" w:color="auto" w:fill="FFFFFF"/>
        <w:ind w:right="-108"/>
      </w:pPr>
    </w:p>
    <w:p w:rsidR="00E508E5" w:rsidRPr="00DA5784" w:rsidRDefault="00E508E5" w:rsidP="00E508E5">
      <w:pPr>
        <w:shd w:val="clear" w:color="auto" w:fill="FFFFFF"/>
        <w:ind w:right="-108"/>
        <w:rPr>
          <w:sz w:val="24"/>
          <w:szCs w:val="24"/>
        </w:rPr>
      </w:pPr>
      <w:r w:rsidRPr="00DA5784">
        <w:rPr>
          <w:sz w:val="24"/>
          <w:szCs w:val="24"/>
        </w:rPr>
        <w:t>2. Une formation est offerte aux leaders adultes pour répondre aux besoins des jeunes.</w:t>
      </w:r>
      <w:bookmarkStart w:id="28" w:name="OLE_LINK67"/>
      <w:bookmarkStart w:id="29" w:name="OLE_LINK68"/>
      <w:r w:rsidRPr="00DA5784">
        <w:rPr>
          <w:sz w:val="24"/>
          <w:szCs w:val="24"/>
        </w:rPr>
        <w:t>1  2  3 4</w:t>
      </w:r>
      <w:r w:rsidR="00C868B0">
        <w:rPr>
          <w:sz w:val="24"/>
          <w:szCs w:val="24"/>
        </w:rPr>
        <w:t xml:space="preserve"> </w:t>
      </w:r>
      <w:r w:rsidRPr="00DA5784">
        <w:rPr>
          <w:sz w:val="24"/>
          <w:szCs w:val="24"/>
        </w:rPr>
        <w:t>5</w:t>
      </w:r>
      <w:bookmarkEnd w:id="28"/>
      <w:bookmarkEnd w:id="29"/>
    </w:p>
    <w:p w:rsidR="00E508E5" w:rsidRPr="00E508E5" w:rsidRDefault="00E508E5" w:rsidP="00E508E5">
      <w:pPr>
        <w:shd w:val="clear" w:color="auto" w:fill="FFFFFF"/>
        <w:ind w:left="284" w:right="-108"/>
      </w:pPr>
      <w:r w:rsidRPr="00E508E5">
        <w:t>___ Compétences pour l’écoute</w:t>
      </w:r>
      <w:r w:rsidRPr="00E508E5">
        <w:tab/>
      </w:r>
      <w:r w:rsidRPr="00E508E5">
        <w:tab/>
      </w:r>
      <w:r w:rsidRPr="00E508E5">
        <w:tab/>
        <w:t>___ Compétences relationnelles</w:t>
      </w:r>
    </w:p>
    <w:p w:rsidR="00E508E5" w:rsidRPr="00E508E5" w:rsidRDefault="00E508E5" w:rsidP="00E508E5">
      <w:pPr>
        <w:shd w:val="clear" w:color="auto" w:fill="FFFFFF"/>
        <w:ind w:left="284" w:right="-108"/>
      </w:pPr>
      <w:r w:rsidRPr="00E508E5">
        <w:t>___ Compétences pour la résolution de conflits</w:t>
      </w:r>
      <w:r w:rsidRPr="00E508E5">
        <w:tab/>
        <w:t>___ Compétences pour partages de foi</w:t>
      </w:r>
    </w:p>
    <w:p w:rsidR="00E508E5" w:rsidRPr="00E508E5" w:rsidRDefault="00E508E5" w:rsidP="00E508E5">
      <w:pPr>
        <w:shd w:val="clear" w:color="auto" w:fill="FFFFFF"/>
        <w:ind w:left="284"/>
      </w:pPr>
      <w:r w:rsidRPr="00E508E5">
        <w:t>___ Compétences de mentors</w:t>
      </w:r>
      <w:r w:rsidRPr="00E508E5">
        <w:tab/>
      </w:r>
      <w:r w:rsidRPr="00E508E5">
        <w:tab/>
      </w:r>
      <w:r w:rsidRPr="00E508E5">
        <w:tab/>
        <w:t>___ Compétences pour référer quelqu’un</w:t>
      </w:r>
    </w:p>
    <w:p w:rsidR="00E508E5" w:rsidRPr="00E508E5" w:rsidRDefault="00E508E5" w:rsidP="00E508E5">
      <w:pPr>
        <w:shd w:val="clear" w:color="auto" w:fill="FFFFFF"/>
        <w:ind w:firstLine="284"/>
      </w:pPr>
      <w:r w:rsidRPr="00E508E5">
        <w:t>Autres compétences : _______________________________________________________________</w:t>
      </w:r>
    </w:p>
    <w:p w:rsidR="00E508E5" w:rsidRPr="00E508E5" w:rsidRDefault="00E508E5" w:rsidP="00E508E5">
      <w:pPr>
        <w:shd w:val="clear" w:color="auto" w:fill="FFFFFF"/>
      </w:pPr>
    </w:p>
    <w:p w:rsidR="00E508E5" w:rsidRPr="00DA5784" w:rsidRDefault="00E508E5" w:rsidP="0027418C">
      <w:pPr>
        <w:shd w:val="clear" w:color="auto" w:fill="FFFFFF"/>
        <w:rPr>
          <w:sz w:val="24"/>
          <w:szCs w:val="24"/>
        </w:rPr>
      </w:pPr>
      <w:r w:rsidRPr="00DA5784">
        <w:rPr>
          <w:sz w:val="24"/>
          <w:szCs w:val="24"/>
        </w:rPr>
        <w:t xml:space="preserve">3. Le personnel de la pastorale jeunesse travaille avec des organismes de toute la communauté pour fournir une aide directe aux jeunes à risque......................................... </w:t>
      </w:r>
      <w:bookmarkStart w:id="30" w:name="OLE_LINK71"/>
      <w:bookmarkStart w:id="31" w:name="OLE_LINK72"/>
      <w:r w:rsidR="00E607CD">
        <w:rPr>
          <w:sz w:val="24"/>
          <w:szCs w:val="24"/>
        </w:rPr>
        <w:t xml:space="preserve">1   2   3   4  </w:t>
      </w:r>
      <w:r w:rsidRPr="00DA5784">
        <w:rPr>
          <w:sz w:val="24"/>
          <w:szCs w:val="24"/>
        </w:rPr>
        <w:t xml:space="preserve"> 5</w:t>
      </w:r>
      <w:bookmarkEnd w:id="30"/>
      <w:bookmarkEnd w:id="31"/>
    </w:p>
    <w:p w:rsidR="00E508E5" w:rsidRPr="00DA5784" w:rsidRDefault="00E508E5" w:rsidP="00E508E5">
      <w:pPr>
        <w:shd w:val="clear" w:color="auto" w:fill="FFFFFF"/>
        <w:ind w:right="-108"/>
        <w:rPr>
          <w:sz w:val="24"/>
          <w:szCs w:val="24"/>
        </w:rPr>
      </w:pPr>
      <w:r w:rsidRPr="00DA5784">
        <w:rPr>
          <w:sz w:val="24"/>
          <w:szCs w:val="24"/>
        </w:rPr>
        <w:t>Détaillez : ____________________________________________________________________________</w:t>
      </w:r>
    </w:p>
    <w:p w:rsidR="00E508E5" w:rsidRPr="00DA5784" w:rsidRDefault="00E508E5" w:rsidP="00E508E5">
      <w:pPr>
        <w:shd w:val="clear" w:color="auto" w:fill="FFFFFF"/>
        <w:rPr>
          <w:sz w:val="24"/>
          <w:szCs w:val="24"/>
        </w:rPr>
      </w:pPr>
    </w:p>
    <w:p w:rsidR="00E508E5" w:rsidRPr="0027418C" w:rsidRDefault="00E508E5" w:rsidP="0027418C">
      <w:pPr>
        <w:shd w:val="clear" w:color="auto" w:fill="FFFFFF"/>
        <w:rPr>
          <w:sz w:val="24"/>
          <w:szCs w:val="24"/>
          <w:shd w:val="clear" w:color="auto" w:fill="FFFFFF"/>
        </w:rPr>
      </w:pPr>
      <w:r w:rsidRPr="00DA5784">
        <w:rPr>
          <w:sz w:val="24"/>
          <w:szCs w:val="24"/>
        </w:rPr>
        <w:t xml:space="preserve">4. </w:t>
      </w:r>
      <w:r w:rsidRPr="00DA5784">
        <w:rPr>
          <w:sz w:val="24"/>
          <w:szCs w:val="24"/>
          <w:shd w:val="clear" w:color="auto" w:fill="FFFFFF"/>
        </w:rPr>
        <w:t>Pour</w:t>
      </w:r>
      <w:r w:rsidRPr="00DA5784">
        <w:rPr>
          <w:rStyle w:val="apple-converted-space"/>
          <w:sz w:val="24"/>
          <w:szCs w:val="24"/>
          <w:shd w:val="clear" w:color="auto" w:fill="FFFFFF"/>
        </w:rPr>
        <w:t> </w:t>
      </w:r>
      <w:r w:rsidRPr="00DA5784">
        <w:rPr>
          <w:sz w:val="24"/>
          <w:szCs w:val="24"/>
          <w:shd w:val="clear" w:color="auto" w:fill="FFFFFF"/>
        </w:rPr>
        <w:t>renforcer</w:t>
      </w:r>
      <w:r w:rsidRPr="00DA5784">
        <w:rPr>
          <w:rStyle w:val="apple-converted-space"/>
          <w:sz w:val="24"/>
          <w:szCs w:val="24"/>
          <w:shd w:val="clear" w:color="auto" w:fill="FFFFFF"/>
        </w:rPr>
        <w:t> </w:t>
      </w:r>
      <w:r w:rsidRPr="00DA5784">
        <w:rPr>
          <w:sz w:val="24"/>
          <w:szCs w:val="24"/>
          <w:shd w:val="clear" w:color="auto" w:fill="FFFFFF"/>
        </w:rPr>
        <w:t>les</w:t>
      </w:r>
      <w:r w:rsidRPr="00DA5784">
        <w:rPr>
          <w:rStyle w:val="apple-converted-space"/>
          <w:sz w:val="24"/>
          <w:szCs w:val="24"/>
          <w:shd w:val="clear" w:color="auto" w:fill="FFFFFF"/>
        </w:rPr>
        <w:t> </w:t>
      </w:r>
      <w:r w:rsidRPr="00DA5784">
        <w:rPr>
          <w:sz w:val="24"/>
          <w:szCs w:val="24"/>
          <w:shd w:val="clear" w:color="auto" w:fill="FFFFFF"/>
        </w:rPr>
        <w:t>relations</w:t>
      </w:r>
      <w:r w:rsidRPr="00DA5784">
        <w:rPr>
          <w:rStyle w:val="apple-converted-space"/>
          <w:sz w:val="24"/>
          <w:szCs w:val="24"/>
          <w:shd w:val="clear" w:color="auto" w:fill="FFFFFF"/>
        </w:rPr>
        <w:t> </w:t>
      </w:r>
      <w:r w:rsidRPr="00DA5784">
        <w:rPr>
          <w:sz w:val="24"/>
          <w:szCs w:val="24"/>
          <w:shd w:val="clear" w:color="auto" w:fill="FFFFFF"/>
        </w:rPr>
        <w:t>familiales</w:t>
      </w:r>
      <w:r w:rsidRPr="00DA5784">
        <w:rPr>
          <w:rStyle w:val="apple-converted-space"/>
          <w:sz w:val="24"/>
          <w:szCs w:val="24"/>
          <w:shd w:val="clear" w:color="auto" w:fill="FFFFFF"/>
        </w:rPr>
        <w:t> </w:t>
      </w:r>
      <w:r w:rsidRPr="00DA5784">
        <w:rPr>
          <w:sz w:val="24"/>
          <w:szCs w:val="24"/>
          <w:shd w:val="clear" w:color="auto" w:fill="FFFFFF"/>
        </w:rPr>
        <w:t>et</w:t>
      </w:r>
      <w:r w:rsidRPr="00DA5784">
        <w:rPr>
          <w:rStyle w:val="apple-converted-space"/>
          <w:sz w:val="24"/>
          <w:szCs w:val="24"/>
          <w:shd w:val="clear" w:color="auto" w:fill="FFFFFF"/>
        </w:rPr>
        <w:t xml:space="preserve"> le lien </w:t>
      </w:r>
      <w:r w:rsidRPr="00DA5784">
        <w:rPr>
          <w:sz w:val="24"/>
          <w:szCs w:val="24"/>
          <w:shd w:val="clear" w:color="auto" w:fill="FFFFFF"/>
        </w:rPr>
        <w:t xml:space="preserve">parents/adolescents </w:t>
      </w:r>
      <w:r w:rsidRPr="00DA5784">
        <w:rPr>
          <w:rStyle w:val="apple-converted-space"/>
          <w:sz w:val="24"/>
          <w:szCs w:val="24"/>
          <w:shd w:val="clear" w:color="auto" w:fill="FFFFFF"/>
        </w:rPr>
        <w:t xml:space="preserve">un service pastoral </w:t>
      </w:r>
      <w:r w:rsidRPr="00DA5784">
        <w:rPr>
          <w:sz w:val="24"/>
          <w:szCs w:val="24"/>
          <w:shd w:val="clear" w:color="auto" w:fill="FFFFFF"/>
        </w:rPr>
        <w:t>est offert</w:t>
      </w:r>
      <w:r w:rsidR="0027418C">
        <w:rPr>
          <w:sz w:val="24"/>
          <w:szCs w:val="24"/>
          <w:shd w:val="clear" w:color="auto" w:fill="FFFFFF"/>
        </w:rPr>
        <w:t xml:space="preserve"> </w:t>
      </w:r>
      <w:bookmarkStart w:id="32" w:name="OLE_LINK75"/>
      <w:bookmarkStart w:id="33" w:name="OLE_LINK76"/>
      <w:r w:rsidR="0027418C" w:rsidRPr="00DA5784">
        <w:rPr>
          <w:sz w:val="24"/>
          <w:szCs w:val="24"/>
          <w:shd w:val="clear" w:color="auto" w:fill="FFFFFF"/>
        </w:rPr>
        <w:t>…............</w:t>
      </w:r>
      <w:r w:rsidR="0027418C">
        <w:rPr>
          <w:sz w:val="24"/>
          <w:szCs w:val="24"/>
          <w:shd w:val="clear" w:color="auto" w:fill="FFFFFF"/>
        </w:rPr>
        <w:t xml:space="preserve"> </w:t>
      </w:r>
      <w:r w:rsidRPr="00DA5784">
        <w:rPr>
          <w:sz w:val="24"/>
          <w:szCs w:val="24"/>
        </w:rPr>
        <w:t>1   2   3   4   5</w:t>
      </w:r>
      <w:bookmarkEnd w:id="32"/>
      <w:bookmarkEnd w:id="33"/>
    </w:p>
    <w:p w:rsidR="00E508E5" w:rsidRPr="00DA5784" w:rsidRDefault="00E508E5" w:rsidP="00E508E5">
      <w:pPr>
        <w:shd w:val="clear" w:color="auto" w:fill="FFFFFF"/>
        <w:ind w:right="-108"/>
        <w:rPr>
          <w:sz w:val="24"/>
          <w:szCs w:val="24"/>
        </w:rPr>
      </w:pPr>
      <w:r w:rsidRPr="00DA5784">
        <w:rPr>
          <w:sz w:val="24"/>
          <w:szCs w:val="24"/>
        </w:rPr>
        <w:t>Détaillez : ____________________________________________________________________________</w:t>
      </w:r>
    </w:p>
    <w:p w:rsidR="00E508E5" w:rsidRPr="00DA5784" w:rsidRDefault="00E508E5" w:rsidP="00E508E5">
      <w:pPr>
        <w:shd w:val="clear" w:color="auto" w:fill="FFFFFF"/>
        <w:ind w:right="-108"/>
        <w:rPr>
          <w:sz w:val="24"/>
          <w:szCs w:val="24"/>
        </w:rPr>
      </w:pPr>
    </w:p>
    <w:p w:rsidR="00E508E5" w:rsidRPr="00DA5784" w:rsidRDefault="00E508E5" w:rsidP="00E508E5">
      <w:pPr>
        <w:shd w:val="clear" w:color="auto" w:fill="FFFFFF"/>
        <w:ind w:right="-108"/>
        <w:rPr>
          <w:sz w:val="24"/>
          <w:szCs w:val="24"/>
        </w:rPr>
      </w:pPr>
      <w:r w:rsidRPr="00DA5784">
        <w:rPr>
          <w:sz w:val="24"/>
          <w:szCs w:val="24"/>
        </w:rPr>
        <w:t>5. Des ressources pertinentes aux problèmes des jeunes (ex. : échanges, matériel) leur sont fournies</w:t>
      </w:r>
      <w:r w:rsidR="0027418C">
        <w:rPr>
          <w:sz w:val="24"/>
          <w:szCs w:val="24"/>
        </w:rPr>
        <w:t xml:space="preserve"> </w:t>
      </w:r>
      <w:bookmarkStart w:id="34" w:name="OLE_LINK90"/>
      <w:bookmarkStart w:id="35" w:name="OLE_LINK91"/>
      <w:r w:rsidR="0027418C" w:rsidRPr="00DA5784">
        <w:rPr>
          <w:sz w:val="24"/>
          <w:szCs w:val="24"/>
        </w:rPr>
        <w:t>…......</w:t>
      </w:r>
      <w:r w:rsidR="0027418C">
        <w:rPr>
          <w:sz w:val="24"/>
          <w:szCs w:val="24"/>
        </w:rPr>
        <w:t xml:space="preserve"> </w:t>
      </w:r>
      <w:r w:rsidRPr="00DA5784">
        <w:rPr>
          <w:sz w:val="24"/>
          <w:szCs w:val="24"/>
        </w:rPr>
        <w:t>1   2   3   4   5</w:t>
      </w:r>
      <w:bookmarkEnd w:id="34"/>
      <w:bookmarkEnd w:id="35"/>
    </w:p>
    <w:p w:rsidR="00E508E5" w:rsidRPr="00DA5784" w:rsidRDefault="00E508E5" w:rsidP="00E508E5">
      <w:pPr>
        <w:shd w:val="clear" w:color="auto" w:fill="FFFFFF"/>
        <w:tabs>
          <w:tab w:val="left" w:pos="567"/>
          <w:tab w:val="left" w:pos="600"/>
          <w:tab w:val="left" w:pos="5040"/>
        </w:tabs>
        <w:rPr>
          <w:b/>
          <w:sz w:val="24"/>
          <w:szCs w:val="24"/>
        </w:rPr>
      </w:pPr>
      <w:bookmarkStart w:id="36" w:name="OLE_LINK84"/>
      <w:bookmarkStart w:id="37" w:name="OLE_LINK85"/>
      <w:r w:rsidRPr="00DA5784">
        <w:rPr>
          <w:sz w:val="24"/>
          <w:szCs w:val="24"/>
        </w:rPr>
        <w:t xml:space="preserve">Commentaires et préoccupations au sujet de cette </w:t>
      </w:r>
      <w:r w:rsidRPr="00DA5784">
        <w:rPr>
          <w:b/>
          <w:sz w:val="24"/>
          <w:szCs w:val="24"/>
        </w:rPr>
        <w:t>Section H</w:t>
      </w:r>
      <w:r w:rsidRPr="00DA5784">
        <w:rPr>
          <w:sz w:val="24"/>
          <w:szCs w:val="24"/>
        </w:rPr>
        <w:t xml:space="preserve">, </w:t>
      </w:r>
      <w:r w:rsidRPr="00DA5784">
        <w:rPr>
          <w:b/>
          <w:sz w:val="24"/>
          <w:szCs w:val="24"/>
        </w:rPr>
        <w:t>Le soin pastoral :</w:t>
      </w:r>
    </w:p>
    <w:p w:rsidR="00E508E5" w:rsidRPr="00E508E5" w:rsidRDefault="00E508E5" w:rsidP="00E508E5">
      <w:pPr>
        <w:shd w:val="clear" w:color="auto" w:fill="FFFFFF"/>
        <w:tabs>
          <w:tab w:val="left" w:pos="567"/>
          <w:tab w:val="left" w:pos="600"/>
          <w:tab w:val="left" w:pos="5040"/>
        </w:tabs>
        <w:ind w:right="-108"/>
        <w:rPr>
          <w:b/>
        </w:rPr>
      </w:pPr>
      <w:r w:rsidRPr="00E508E5">
        <w:rPr>
          <w:b/>
        </w:rPr>
        <w:lastRenderedPageBreak/>
        <w:t>________________________________________________________________________________________________________________________________________________________________________</w:t>
      </w:r>
    </w:p>
    <w:bookmarkEnd w:id="36"/>
    <w:bookmarkEnd w:id="37"/>
    <w:p w:rsidR="00E508E5" w:rsidRPr="00E508E5" w:rsidRDefault="00E508E5" w:rsidP="00E508E5">
      <w:pPr>
        <w:shd w:val="clear" w:color="auto" w:fill="FFFFFF"/>
        <w:ind w:right="-108"/>
      </w:pPr>
    </w:p>
    <w:p w:rsidR="00E508E5" w:rsidRPr="00DA5784" w:rsidRDefault="00E508E5" w:rsidP="00DA5784">
      <w:pPr>
        <w:autoSpaceDE w:val="0"/>
        <w:autoSpaceDN w:val="0"/>
        <w:adjustRightInd w:val="0"/>
        <w:spacing w:after="0"/>
        <w:rPr>
          <w:rFonts w:ascii="CronosPro-Bold" w:hAnsi="CronosPro-Bold" w:cs="CronosPro-Bold"/>
          <w:b/>
          <w:bCs/>
          <w:color w:val="000000"/>
          <w:sz w:val="26"/>
          <w:szCs w:val="26"/>
        </w:rPr>
      </w:pPr>
      <w:r w:rsidRPr="00DA5784">
        <w:rPr>
          <w:rFonts w:ascii="CronosPro-Bold" w:hAnsi="CronosPro-Bold" w:cs="CronosPro-Bold"/>
          <w:b/>
          <w:bCs/>
          <w:color w:val="000000"/>
          <w:sz w:val="26"/>
          <w:szCs w:val="26"/>
        </w:rPr>
        <w:t xml:space="preserve">I. </w:t>
      </w:r>
      <w:smartTag w:uri="urn:schemas-microsoft-com:office:smarttags" w:element="PersonName">
        <w:smartTagPr>
          <w:attr w:name="ProductID" w:val="LA PRIÈRE ET"/>
        </w:smartTagPr>
        <w:r w:rsidRPr="00DA5784">
          <w:rPr>
            <w:rFonts w:ascii="CronosPro-Bold" w:hAnsi="CronosPro-Bold" w:cs="CronosPro-Bold"/>
            <w:b/>
            <w:bCs/>
            <w:color w:val="000000"/>
            <w:sz w:val="26"/>
            <w:szCs w:val="26"/>
          </w:rPr>
          <w:t>LA PRIÈRE ET</w:t>
        </w:r>
      </w:smartTag>
      <w:r w:rsidRPr="00DA5784">
        <w:rPr>
          <w:rFonts w:ascii="CronosPro-Bold" w:hAnsi="CronosPro-Bold" w:cs="CronosPro-Bold"/>
          <w:b/>
          <w:bCs/>
          <w:color w:val="000000"/>
          <w:sz w:val="26"/>
          <w:szCs w:val="26"/>
        </w:rPr>
        <w:t xml:space="preserve"> LES CÉLÉBRATIONS</w:t>
      </w:r>
    </w:p>
    <w:p w:rsidR="00E508E5" w:rsidRPr="00E508E5" w:rsidRDefault="00E508E5" w:rsidP="00E508E5">
      <w:pPr>
        <w:shd w:val="clear" w:color="auto" w:fill="FFFFFF"/>
        <w:ind w:right="-108"/>
      </w:pPr>
    </w:p>
    <w:p w:rsidR="00E508E5" w:rsidRPr="00DA5784" w:rsidRDefault="00E508E5" w:rsidP="00E508E5">
      <w:pPr>
        <w:shd w:val="clear" w:color="auto" w:fill="FFFFFF"/>
        <w:ind w:right="-108"/>
        <w:rPr>
          <w:sz w:val="24"/>
          <w:szCs w:val="24"/>
        </w:rPr>
      </w:pPr>
      <w:r w:rsidRPr="00DA5784">
        <w:rPr>
          <w:sz w:val="24"/>
          <w:szCs w:val="24"/>
        </w:rPr>
        <w:t xml:space="preserve">1. La prière </w:t>
      </w:r>
      <w:r w:rsidR="0027418C">
        <w:rPr>
          <w:sz w:val="24"/>
          <w:szCs w:val="24"/>
        </w:rPr>
        <w:t>est incorporée quand les jeunes ou les familles se rassemblent quels qu’ils soient</w:t>
      </w:r>
      <w:r w:rsidR="0027418C" w:rsidRPr="00DA5784">
        <w:rPr>
          <w:sz w:val="24"/>
          <w:szCs w:val="24"/>
        </w:rPr>
        <w:t>...</w:t>
      </w:r>
      <w:r w:rsidRPr="00DA5784">
        <w:rPr>
          <w:sz w:val="24"/>
          <w:szCs w:val="24"/>
        </w:rPr>
        <w:t>1   2   3   4   5</w:t>
      </w:r>
    </w:p>
    <w:p w:rsidR="00E508E5" w:rsidRPr="00DA5784" w:rsidRDefault="00E508E5" w:rsidP="00E508E5">
      <w:pPr>
        <w:shd w:val="clear" w:color="auto" w:fill="FFFFFF"/>
        <w:rPr>
          <w:sz w:val="24"/>
          <w:szCs w:val="24"/>
        </w:rPr>
      </w:pPr>
    </w:p>
    <w:p w:rsidR="00E508E5" w:rsidRPr="00DA5784" w:rsidRDefault="00E508E5" w:rsidP="00E508E5">
      <w:pPr>
        <w:shd w:val="clear" w:color="auto" w:fill="FFFFFF"/>
        <w:rPr>
          <w:sz w:val="24"/>
          <w:szCs w:val="24"/>
        </w:rPr>
      </w:pPr>
      <w:r w:rsidRPr="00DA5784">
        <w:rPr>
          <w:sz w:val="24"/>
          <w:szCs w:val="24"/>
        </w:rPr>
        <w:t>2. Les jours/saisons/années sanctifiés par l’Église</w:t>
      </w:r>
    </w:p>
    <w:p w:rsidR="00E508E5" w:rsidRPr="00DA5784" w:rsidRDefault="00E508E5" w:rsidP="00E508E5">
      <w:pPr>
        <w:shd w:val="clear" w:color="auto" w:fill="FFFFFF"/>
        <w:ind w:right="-228"/>
        <w:rPr>
          <w:sz w:val="24"/>
          <w:szCs w:val="24"/>
        </w:rPr>
      </w:pPr>
      <w:r w:rsidRPr="00DA5784">
        <w:rPr>
          <w:sz w:val="24"/>
          <w:szCs w:val="24"/>
        </w:rPr>
        <w:tab/>
        <w:t>a. sont célébrés dans la prière………………………………………………</w:t>
      </w:r>
      <w:r w:rsidR="00E607CD">
        <w:rPr>
          <w:sz w:val="24"/>
          <w:szCs w:val="24"/>
        </w:rPr>
        <w:t>.......</w:t>
      </w:r>
      <w:r w:rsidR="00163CE4">
        <w:rPr>
          <w:sz w:val="24"/>
          <w:szCs w:val="24"/>
        </w:rPr>
        <w:t>...</w:t>
      </w:r>
      <w:r w:rsidRPr="00DA5784">
        <w:rPr>
          <w:sz w:val="24"/>
          <w:szCs w:val="24"/>
        </w:rPr>
        <w:t>…….</w:t>
      </w:r>
      <w:r w:rsidR="00E607CD">
        <w:rPr>
          <w:sz w:val="24"/>
          <w:szCs w:val="24"/>
        </w:rPr>
        <w:t xml:space="preserve">....1  </w:t>
      </w:r>
      <w:r w:rsidRPr="00DA5784">
        <w:rPr>
          <w:sz w:val="24"/>
          <w:szCs w:val="24"/>
        </w:rPr>
        <w:t xml:space="preserve"> 2   3   4   5</w:t>
      </w:r>
    </w:p>
    <w:p w:rsidR="00E508E5" w:rsidRPr="00DA5784" w:rsidRDefault="00E508E5" w:rsidP="00E508E5">
      <w:pPr>
        <w:shd w:val="clear" w:color="auto" w:fill="FFFFFF"/>
        <w:ind w:right="-348"/>
        <w:rPr>
          <w:sz w:val="24"/>
          <w:szCs w:val="24"/>
        </w:rPr>
      </w:pPr>
      <w:r w:rsidRPr="00DA5784">
        <w:rPr>
          <w:sz w:val="24"/>
          <w:szCs w:val="24"/>
        </w:rPr>
        <w:tab/>
        <w:t>b. deviennent l’occasion d’une catéchèse……………………………………...</w:t>
      </w:r>
      <w:r w:rsidR="00163CE4">
        <w:rPr>
          <w:sz w:val="24"/>
          <w:szCs w:val="24"/>
        </w:rPr>
        <w:t>.</w:t>
      </w:r>
      <w:r w:rsidRPr="00DA5784">
        <w:rPr>
          <w:sz w:val="24"/>
          <w:szCs w:val="24"/>
        </w:rPr>
        <w:t>..</w:t>
      </w:r>
      <w:r w:rsidR="00163CE4">
        <w:rPr>
          <w:sz w:val="24"/>
          <w:szCs w:val="24"/>
        </w:rPr>
        <w:t>...</w:t>
      </w:r>
      <w:r w:rsidRPr="00DA5784">
        <w:rPr>
          <w:sz w:val="24"/>
          <w:szCs w:val="24"/>
        </w:rPr>
        <w:t>…..1   2   3   4   5</w:t>
      </w:r>
    </w:p>
    <w:p w:rsidR="00E508E5" w:rsidRPr="00DA5784" w:rsidRDefault="00E508E5" w:rsidP="00E508E5">
      <w:pPr>
        <w:shd w:val="clear" w:color="auto" w:fill="FFFFFF"/>
        <w:rPr>
          <w:sz w:val="24"/>
          <w:szCs w:val="24"/>
        </w:rPr>
      </w:pPr>
    </w:p>
    <w:p w:rsidR="00E508E5" w:rsidRPr="00DA5784" w:rsidRDefault="00E508E5" w:rsidP="0027418C">
      <w:pPr>
        <w:shd w:val="clear" w:color="auto" w:fill="FFFFFF"/>
        <w:rPr>
          <w:sz w:val="24"/>
          <w:szCs w:val="24"/>
        </w:rPr>
      </w:pPr>
      <w:r w:rsidRPr="00DA5784">
        <w:rPr>
          <w:sz w:val="24"/>
          <w:szCs w:val="24"/>
        </w:rPr>
        <w:t>3. Tout au long de l’année, les parents sont invités à participer à des temps forts de prière……………</w:t>
      </w:r>
      <w:r w:rsidR="00163CE4">
        <w:rPr>
          <w:sz w:val="24"/>
          <w:szCs w:val="24"/>
        </w:rPr>
        <w:t xml:space="preserve">………………..............…….....1   </w:t>
      </w:r>
      <w:r w:rsidRPr="00DA5784">
        <w:rPr>
          <w:sz w:val="24"/>
          <w:szCs w:val="24"/>
        </w:rPr>
        <w:t>2</w:t>
      </w:r>
      <w:r w:rsidR="00163CE4">
        <w:rPr>
          <w:sz w:val="24"/>
          <w:szCs w:val="24"/>
        </w:rPr>
        <w:t xml:space="preserve">   3   4 </w:t>
      </w:r>
      <w:r w:rsidRPr="00DA5784">
        <w:rPr>
          <w:sz w:val="24"/>
          <w:szCs w:val="24"/>
        </w:rPr>
        <w:t xml:space="preserve">  5</w:t>
      </w:r>
    </w:p>
    <w:p w:rsidR="00E508E5" w:rsidRPr="00DA5784" w:rsidRDefault="00E508E5" w:rsidP="00E508E5">
      <w:pPr>
        <w:shd w:val="clear" w:color="auto" w:fill="FFFFFF"/>
        <w:ind w:right="-108"/>
        <w:rPr>
          <w:sz w:val="24"/>
          <w:szCs w:val="24"/>
        </w:rPr>
      </w:pPr>
      <w:r w:rsidRPr="00DA5784">
        <w:rPr>
          <w:sz w:val="24"/>
          <w:szCs w:val="24"/>
        </w:rPr>
        <w:t>Détaillez : ____________________________________________________________________________</w:t>
      </w:r>
    </w:p>
    <w:p w:rsidR="00E508E5" w:rsidRPr="00DA5784" w:rsidRDefault="00E508E5" w:rsidP="00E508E5">
      <w:pPr>
        <w:shd w:val="clear" w:color="auto" w:fill="FFFFFF"/>
        <w:ind w:right="-228"/>
        <w:rPr>
          <w:sz w:val="24"/>
          <w:szCs w:val="24"/>
          <w:shd w:val="clear" w:color="auto" w:fill="FFFFFF"/>
        </w:rPr>
      </w:pPr>
    </w:p>
    <w:p w:rsidR="00E508E5" w:rsidRPr="00DA5784" w:rsidRDefault="00E508E5" w:rsidP="00E508E5">
      <w:pPr>
        <w:shd w:val="clear" w:color="auto" w:fill="FFFFFF"/>
        <w:ind w:right="-228"/>
        <w:rPr>
          <w:sz w:val="24"/>
          <w:szCs w:val="24"/>
          <w:shd w:val="clear" w:color="auto" w:fill="FFFFFF"/>
        </w:rPr>
      </w:pPr>
      <w:r w:rsidRPr="00DA5784">
        <w:rPr>
          <w:sz w:val="24"/>
          <w:szCs w:val="24"/>
          <w:shd w:val="clear" w:color="auto" w:fill="FFFFFF"/>
        </w:rPr>
        <w:t>4. Les étudiants ont des occasions</w:t>
      </w:r>
    </w:p>
    <w:p w:rsidR="00E508E5" w:rsidRPr="00DA5784" w:rsidRDefault="00E508E5" w:rsidP="00E508E5">
      <w:pPr>
        <w:shd w:val="clear" w:color="auto" w:fill="FFFFFF"/>
        <w:ind w:right="-228"/>
        <w:rPr>
          <w:sz w:val="24"/>
          <w:szCs w:val="24"/>
          <w:shd w:val="clear" w:color="auto" w:fill="FFFFFF"/>
        </w:rPr>
      </w:pPr>
      <w:r w:rsidRPr="00DA5784">
        <w:rPr>
          <w:sz w:val="24"/>
          <w:szCs w:val="24"/>
          <w:shd w:val="clear" w:color="auto" w:fill="FFFFFF"/>
        </w:rPr>
        <w:tab/>
        <w:t>d'organiser des temps de prière et des célébrations liturgiques………………..</w:t>
      </w:r>
      <w:r w:rsidR="00163CE4">
        <w:rPr>
          <w:sz w:val="24"/>
          <w:szCs w:val="24"/>
        </w:rPr>
        <w:t xml:space="preserve">1  </w:t>
      </w:r>
      <w:r w:rsidRPr="00DA5784">
        <w:rPr>
          <w:sz w:val="24"/>
          <w:szCs w:val="24"/>
        </w:rPr>
        <w:t xml:space="preserve"> 2   3   4   5</w:t>
      </w:r>
    </w:p>
    <w:p w:rsidR="00E508E5" w:rsidRPr="00DA5784" w:rsidRDefault="00E508E5" w:rsidP="00E508E5">
      <w:pPr>
        <w:shd w:val="clear" w:color="auto" w:fill="FFFFFF"/>
        <w:ind w:right="-228"/>
        <w:rPr>
          <w:sz w:val="24"/>
          <w:szCs w:val="24"/>
        </w:rPr>
      </w:pPr>
    </w:p>
    <w:p w:rsidR="00E508E5" w:rsidRPr="00DA5784" w:rsidRDefault="00E508E5" w:rsidP="00E508E5">
      <w:pPr>
        <w:shd w:val="clear" w:color="auto" w:fill="FFFFFF"/>
        <w:ind w:right="-228"/>
        <w:rPr>
          <w:sz w:val="24"/>
          <w:szCs w:val="24"/>
        </w:rPr>
      </w:pPr>
      <w:r w:rsidRPr="00DA5784">
        <w:rPr>
          <w:sz w:val="24"/>
          <w:szCs w:val="24"/>
        </w:rPr>
        <w:t>5. Des rencontres sont prévues pour les leaders de la pastorale jeunesse concernant :</w:t>
      </w:r>
    </w:p>
    <w:p w:rsidR="00E508E5" w:rsidRPr="00DA5784" w:rsidRDefault="00E508E5" w:rsidP="00E508E5">
      <w:pPr>
        <w:numPr>
          <w:ilvl w:val="0"/>
          <w:numId w:val="5"/>
        </w:numPr>
        <w:shd w:val="clear" w:color="auto" w:fill="FFFFFF"/>
        <w:spacing w:after="0" w:line="240" w:lineRule="auto"/>
        <w:ind w:right="-228"/>
        <w:rPr>
          <w:sz w:val="24"/>
          <w:szCs w:val="24"/>
        </w:rPr>
      </w:pPr>
      <w:r w:rsidRPr="00DA5784">
        <w:rPr>
          <w:sz w:val="24"/>
          <w:szCs w:val="24"/>
        </w:rPr>
        <w:t>La planification de la l</w:t>
      </w:r>
      <w:r w:rsidR="00163CE4">
        <w:rPr>
          <w:sz w:val="24"/>
          <w:szCs w:val="24"/>
        </w:rPr>
        <w:t>iturgie………………………………………………….............1</w:t>
      </w:r>
      <w:r w:rsidRPr="00DA5784">
        <w:rPr>
          <w:sz w:val="24"/>
          <w:szCs w:val="24"/>
        </w:rPr>
        <w:t xml:space="preserve">   2   3   4   5</w:t>
      </w:r>
    </w:p>
    <w:p w:rsidR="00E508E5" w:rsidRPr="00163CE4" w:rsidRDefault="00E508E5" w:rsidP="00E508E5">
      <w:pPr>
        <w:numPr>
          <w:ilvl w:val="0"/>
          <w:numId w:val="5"/>
        </w:numPr>
        <w:shd w:val="clear" w:color="auto" w:fill="FFFFFF"/>
        <w:spacing w:after="0" w:line="240" w:lineRule="auto"/>
        <w:ind w:right="-228"/>
        <w:rPr>
          <w:sz w:val="24"/>
          <w:szCs w:val="24"/>
        </w:rPr>
      </w:pPr>
      <w:r w:rsidRPr="00163CE4">
        <w:rPr>
          <w:sz w:val="24"/>
          <w:szCs w:val="24"/>
        </w:rPr>
        <w:t>Les formes de prière…………………………………</w:t>
      </w:r>
      <w:r w:rsidR="00DA5784" w:rsidRPr="00163CE4">
        <w:rPr>
          <w:sz w:val="24"/>
          <w:szCs w:val="24"/>
        </w:rPr>
        <w:t>....</w:t>
      </w:r>
      <w:r w:rsidRPr="00163CE4">
        <w:rPr>
          <w:sz w:val="24"/>
          <w:szCs w:val="24"/>
        </w:rPr>
        <w:t>…………………</w:t>
      </w:r>
      <w:r w:rsidR="00163CE4" w:rsidRPr="00163CE4">
        <w:rPr>
          <w:sz w:val="24"/>
          <w:szCs w:val="24"/>
        </w:rPr>
        <w:t>......</w:t>
      </w:r>
      <w:r w:rsidRPr="00163CE4">
        <w:rPr>
          <w:sz w:val="24"/>
          <w:szCs w:val="24"/>
        </w:rPr>
        <w:t>………..</w:t>
      </w:r>
      <w:r w:rsidR="00163CE4" w:rsidRPr="00163CE4">
        <w:rPr>
          <w:sz w:val="24"/>
          <w:szCs w:val="24"/>
        </w:rPr>
        <w:t>.</w:t>
      </w:r>
      <w:r w:rsidR="00163CE4">
        <w:rPr>
          <w:sz w:val="24"/>
          <w:szCs w:val="24"/>
        </w:rPr>
        <w:t>.1</w:t>
      </w:r>
      <w:r w:rsidR="00163CE4" w:rsidRPr="00DA5784">
        <w:rPr>
          <w:sz w:val="24"/>
          <w:szCs w:val="24"/>
        </w:rPr>
        <w:t xml:space="preserve">   2   3   4   5</w:t>
      </w:r>
    </w:p>
    <w:p w:rsidR="00E508E5" w:rsidRPr="00DA5784" w:rsidRDefault="00E508E5" w:rsidP="00E508E5">
      <w:pPr>
        <w:numPr>
          <w:ilvl w:val="0"/>
          <w:numId w:val="5"/>
        </w:numPr>
        <w:shd w:val="clear" w:color="auto" w:fill="FFFFFF"/>
        <w:spacing w:after="0" w:line="240" w:lineRule="auto"/>
        <w:ind w:right="-228"/>
        <w:rPr>
          <w:sz w:val="24"/>
          <w:szCs w:val="24"/>
        </w:rPr>
      </w:pPr>
      <w:r w:rsidRPr="00DA5784">
        <w:rPr>
          <w:sz w:val="24"/>
          <w:szCs w:val="24"/>
        </w:rPr>
        <w:t>Les ressources disponibles……………………………</w:t>
      </w:r>
      <w:r w:rsidR="00DA5784" w:rsidRPr="00DA5784">
        <w:rPr>
          <w:sz w:val="24"/>
          <w:szCs w:val="24"/>
        </w:rPr>
        <w:t>.</w:t>
      </w:r>
      <w:r w:rsidR="00DA5784">
        <w:rPr>
          <w:sz w:val="24"/>
          <w:szCs w:val="24"/>
        </w:rPr>
        <w:t>.</w:t>
      </w:r>
      <w:r w:rsidRPr="00DA5784">
        <w:rPr>
          <w:sz w:val="24"/>
          <w:szCs w:val="24"/>
        </w:rPr>
        <w:t>…………………</w:t>
      </w:r>
      <w:r w:rsidR="00163CE4">
        <w:rPr>
          <w:sz w:val="24"/>
          <w:szCs w:val="24"/>
        </w:rPr>
        <w:t>......</w:t>
      </w:r>
      <w:r w:rsidRPr="00DA5784">
        <w:rPr>
          <w:sz w:val="24"/>
          <w:szCs w:val="24"/>
        </w:rPr>
        <w:t>……</w:t>
      </w:r>
      <w:r w:rsidR="00163CE4">
        <w:rPr>
          <w:sz w:val="24"/>
          <w:szCs w:val="24"/>
        </w:rPr>
        <w:t>..</w:t>
      </w:r>
      <w:r w:rsidRPr="00DA5784">
        <w:rPr>
          <w:sz w:val="24"/>
          <w:szCs w:val="24"/>
        </w:rPr>
        <w:t>…</w:t>
      </w:r>
      <w:r w:rsidR="00163CE4">
        <w:rPr>
          <w:sz w:val="24"/>
          <w:szCs w:val="24"/>
        </w:rPr>
        <w:t>1</w:t>
      </w:r>
      <w:r w:rsidR="00163CE4" w:rsidRPr="00DA5784">
        <w:rPr>
          <w:sz w:val="24"/>
          <w:szCs w:val="24"/>
        </w:rPr>
        <w:t xml:space="preserve">   2   3   4   5</w:t>
      </w:r>
    </w:p>
    <w:p w:rsidR="00E508E5" w:rsidRPr="00DA5784" w:rsidRDefault="00E508E5" w:rsidP="00E508E5">
      <w:pPr>
        <w:shd w:val="clear" w:color="auto" w:fill="FFFFFF"/>
        <w:ind w:right="-228"/>
        <w:rPr>
          <w:sz w:val="24"/>
          <w:szCs w:val="24"/>
        </w:rPr>
      </w:pPr>
      <w:bookmarkStart w:id="38" w:name="OLE_LINK48"/>
      <w:bookmarkStart w:id="39" w:name="OLE_LINK49"/>
      <w:bookmarkStart w:id="40" w:name="OLE_LINK65"/>
      <w:bookmarkStart w:id="41" w:name="OLE_LINK66"/>
    </w:p>
    <w:p w:rsidR="00E508E5" w:rsidRPr="0027418C" w:rsidRDefault="0027418C" w:rsidP="00E508E5">
      <w:pPr>
        <w:shd w:val="clear" w:color="auto" w:fill="FFFFFF"/>
        <w:ind w:right="-228"/>
        <w:rPr>
          <w:sz w:val="24"/>
          <w:szCs w:val="24"/>
        </w:rPr>
      </w:pPr>
      <w:r>
        <w:rPr>
          <w:sz w:val="24"/>
          <w:szCs w:val="24"/>
        </w:rPr>
        <w:t xml:space="preserve">6. Les animateurs </w:t>
      </w:r>
      <w:r w:rsidR="00E508E5" w:rsidRPr="00DA5784">
        <w:rPr>
          <w:sz w:val="24"/>
          <w:szCs w:val="24"/>
        </w:rPr>
        <w:t>de la pastorale jeunesse ont l’occasi</w:t>
      </w:r>
      <w:r>
        <w:rPr>
          <w:sz w:val="24"/>
          <w:szCs w:val="24"/>
        </w:rPr>
        <w:t xml:space="preserve">on d'acquérir des connaissances </w:t>
      </w:r>
      <w:r w:rsidR="00E508E5" w:rsidRPr="00DA5784">
        <w:rPr>
          <w:sz w:val="24"/>
          <w:szCs w:val="24"/>
        </w:rPr>
        <w:t>dans la planification de la prière</w:t>
      </w:r>
      <w:r w:rsidRPr="00DA5784">
        <w:rPr>
          <w:sz w:val="24"/>
          <w:szCs w:val="24"/>
        </w:rPr>
        <w:t>….............</w:t>
      </w:r>
      <w:r w:rsidR="00163CE4">
        <w:rPr>
          <w:sz w:val="24"/>
          <w:szCs w:val="24"/>
        </w:rPr>
        <w:t>1</w:t>
      </w:r>
      <w:r w:rsidR="00163CE4" w:rsidRPr="00DA5784">
        <w:rPr>
          <w:sz w:val="24"/>
          <w:szCs w:val="24"/>
        </w:rPr>
        <w:t xml:space="preserve">   2   3   4   5</w:t>
      </w:r>
    </w:p>
    <w:bookmarkEnd w:id="38"/>
    <w:bookmarkEnd w:id="39"/>
    <w:bookmarkEnd w:id="40"/>
    <w:bookmarkEnd w:id="41"/>
    <w:p w:rsidR="00E508E5" w:rsidRPr="00DA5784" w:rsidRDefault="00E508E5" w:rsidP="00E508E5">
      <w:pPr>
        <w:shd w:val="clear" w:color="auto" w:fill="FFFFFF"/>
        <w:ind w:right="-228"/>
        <w:rPr>
          <w:sz w:val="24"/>
          <w:szCs w:val="24"/>
        </w:rPr>
      </w:pPr>
      <w:r w:rsidRPr="00DA5784">
        <w:rPr>
          <w:sz w:val="24"/>
          <w:szCs w:val="24"/>
        </w:rPr>
        <w:t>Détaillez : _____________________________________________________________________________</w:t>
      </w:r>
    </w:p>
    <w:p w:rsidR="00E508E5" w:rsidRPr="00DA5784" w:rsidRDefault="00E508E5" w:rsidP="00E508E5">
      <w:pPr>
        <w:shd w:val="clear" w:color="auto" w:fill="FFFFFF"/>
        <w:ind w:right="-228"/>
        <w:rPr>
          <w:sz w:val="24"/>
          <w:szCs w:val="24"/>
        </w:rPr>
      </w:pPr>
    </w:p>
    <w:p w:rsidR="00E508E5" w:rsidRPr="00DA5784" w:rsidRDefault="00E508E5" w:rsidP="00E508E5">
      <w:pPr>
        <w:shd w:val="clear" w:color="auto" w:fill="FFFFFF"/>
        <w:ind w:right="-228"/>
        <w:rPr>
          <w:sz w:val="24"/>
          <w:szCs w:val="24"/>
        </w:rPr>
      </w:pPr>
      <w:r w:rsidRPr="00DA5784">
        <w:rPr>
          <w:sz w:val="24"/>
          <w:szCs w:val="24"/>
        </w:rPr>
        <w:t>7. Le sacrement de réconciliation est célébré avec les jeunes au moins deux fois par an</w:t>
      </w:r>
      <w:r w:rsidR="00627EAA">
        <w:rPr>
          <w:sz w:val="24"/>
          <w:szCs w:val="24"/>
        </w:rPr>
        <w:br/>
        <w:t>........................................................................................................................</w:t>
      </w:r>
      <w:r w:rsidR="00163CE4">
        <w:rPr>
          <w:sz w:val="24"/>
          <w:szCs w:val="24"/>
        </w:rPr>
        <w:t>..</w:t>
      </w:r>
      <w:r w:rsidR="00627EAA">
        <w:rPr>
          <w:sz w:val="24"/>
          <w:szCs w:val="24"/>
        </w:rPr>
        <w:t>.</w:t>
      </w:r>
      <w:r w:rsidRPr="00DA5784">
        <w:rPr>
          <w:sz w:val="24"/>
          <w:szCs w:val="24"/>
        </w:rPr>
        <w:t>….</w:t>
      </w:r>
      <w:r w:rsidR="00163CE4" w:rsidRPr="00163CE4">
        <w:rPr>
          <w:sz w:val="24"/>
          <w:szCs w:val="24"/>
        </w:rPr>
        <w:t xml:space="preserve"> </w:t>
      </w:r>
      <w:r w:rsidR="00163CE4">
        <w:rPr>
          <w:sz w:val="24"/>
          <w:szCs w:val="24"/>
        </w:rPr>
        <w:t>1</w:t>
      </w:r>
      <w:r w:rsidR="00163CE4" w:rsidRPr="00DA5784">
        <w:rPr>
          <w:sz w:val="24"/>
          <w:szCs w:val="24"/>
        </w:rPr>
        <w:t xml:space="preserve">   2   3   4   5</w:t>
      </w:r>
    </w:p>
    <w:p w:rsidR="00E508E5" w:rsidRPr="00DA5784" w:rsidRDefault="00E508E5" w:rsidP="00E508E5">
      <w:pPr>
        <w:shd w:val="clear" w:color="auto" w:fill="FFFFFF"/>
        <w:tabs>
          <w:tab w:val="left" w:pos="567"/>
          <w:tab w:val="left" w:pos="600"/>
          <w:tab w:val="left" w:pos="5040"/>
        </w:tabs>
        <w:rPr>
          <w:b/>
          <w:sz w:val="24"/>
          <w:szCs w:val="24"/>
        </w:rPr>
      </w:pPr>
      <w:r w:rsidRPr="00DA5784">
        <w:rPr>
          <w:sz w:val="24"/>
          <w:szCs w:val="24"/>
        </w:rPr>
        <w:t xml:space="preserve">Commentaires et préoccupations au sujet de cette </w:t>
      </w:r>
      <w:r w:rsidRPr="00DA5784">
        <w:rPr>
          <w:b/>
          <w:sz w:val="24"/>
          <w:szCs w:val="24"/>
        </w:rPr>
        <w:t>Section I</w:t>
      </w:r>
      <w:r w:rsidRPr="00DA5784">
        <w:rPr>
          <w:sz w:val="24"/>
          <w:szCs w:val="24"/>
        </w:rPr>
        <w:t xml:space="preserve">, </w:t>
      </w:r>
      <w:r w:rsidR="0027418C">
        <w:rPr>
          <w:b/>
          <w:sz w:val="24"/>
          <w:szCs w:val="24"/>
        </w:rPr>
        <w:t>La prière et les célébrations</w:t>
      </w:r>
      <w:r w:rsidRPr="00DA5784">
        <w:rPr>
          <w:b/>
          <w:sz w:val="24"/>
          <w:szCs w:val="24"/>
        </w:rPr>
        <w:t xml:space="preserve"> :</w:t>
      </w:r>
    </w:p>
    <w:p w:rsidR="00E508E5" w:rsidRPr="00E508E5" w:rsidRDefault="00E508E5" w:rsidP="00E508E5">
      <w:pPr>
        <w:shd w:val="clear" w:color="auto" w:fill="FFFFFF"/>
        <w:tabs>
          <w:tab w:val="left" w:pos="567"/>
          <w:tab w:val="left" w:pos="600"/>
          <w:tab w:val="left" w:pos="5040"/>
        </w:tabs>
        <w:ind w:right="-108"/>
        <w:rPr>
          <w:b/>
        </w:rPr>
      </w:pPr>
      <w:r w:rsidRPr="00E508E5">
        <w:rPr>
          <w:b/>
        </w:rPr>
        <w:t>________________________________________________________________________________________________________________________________________________________________________</w:t>
      </w:r>
    </w:p>
    <w:p w:rsidR="00E508E5" w:rsidRPr="00E508E5" w:rsidRDefault="00E508E5" w:rsidP="00E508E5">
      <w:pPr>
        <w:shd w:val="clear" w:color="auto" w:fill="FFFFFF"/>
        <w:rPr>
          <w:b/>
        </w:rPr>
      </w:pPr>
    </w:p>
    <w:p w:rsidR="00E508E5" w:rsidRPr="00627EAA" w:rsidRDefault="00E508E5" w:rsidP="00E508E5">
      <w:pPr>
        <w:shd w:val="clear" w:color="auto" w:fill="FFFFFF"/>
        <w:rPr>
          <w:b/>
          <w:sz w:val="28"/>
          <w:szCs w:val="28"/>
        </w:rPr>
      </w:pPr>
      <w:r w:rsidRPr="00627EAA">
        <w:rPr>
          <w:b/>
          <w:sz w:val="28"/>
          <w:szCs w:val="28"/>
        </w:rPr>
        <w:t>Plan paroissial pour les éléments de la pastorale jeunesse</w:t>
      </w:r>
    </w:p>
    <w:p w:rsidR="00E508E5" w:rsidRPr="00627EAA" w:rsidRDefault="00E508E5" w:rsidP="00E508E5">
      <w:pPr>
        <w:shd w:val="clear" w:color="auto" w:fill="FFFFFF"/>
        <w:rPr>
          <w:sz w:val="24"/>
          <w:szCs w:val="24"/>
        </w:rPr>
      </w:pPr>
      <w:r w:rsidRPr="00627EAA">
        <w:rPr>
          <w:sz w:val="24"/>
          <w:szCs w:val="24"/>
        </w:rPr>
        <w:t>1. Ce que nous faisons actuellement :</w:t>
      </w:r>
    </w:p>
    <w:p w:rsidR="00E508E5" w:rsidRPr="00627EAA" w:rsidRDefault="00E508E5" w:rsidP="00E508E5">
      <w:pPr>
        <w:numPr>
          <w:ilvl w:val="0"/>
          <w:numId w:val="6"/>
        </w:numPr>
        <w:shd w:val="clear" w:color="auto" w:fill="FFFFFF"/>
        <w:spacing w:after="0" w:line="240" w:lineRule="auto"/>
        <w:rPr>
          <w:sz w:val="24"/>
          <w:szCs w:val="24"/>
        </w:rPr>
      </w:pPr>
      <w:r w:rsidRPr="00627EAA">
        <w:rPr>
          <w:sz w:val="24"/>
          <w:szCs w:val="24"/>
        </w:rPr>
        <w:t>dressez la liste des aspects de la pastorale évalués à 3 ou plus haut.</w:t>
      </w:r>
    </w:p>
    <w:p w:rsidR="00E508E5" w:rsidRPr="00627EAA" w:rsidRDefault="00E508E5" w:rsidP="00E508E5">
      <w:pPr>
        <w:numPr>
          <w:ilvl w:val="0"/>
          <w:numId w:val="6"/>
        </w:numPr>
        <w:shd w:val="clear" w:color="auto" w:fill="FFFFFF"/>
        <w:spacing w:after="0" w:line="240" w:lineRule="auto"/>
        <w:rPr>
          <w:sz w:val="24"/>
          <w:szCs w:val="24"/>
        </w:rPr>
      </w:pPr>
      <w:r w:rsidRPr="00627EAA">
        <w:rPr>
          <w:sz w:val="24"/>
          <w:szCs w:val="24"/>
        </w:rPr>
        <w:t>dressez la liste des aspects évalués à 2 ou moins</w:t>
      </w:r>
    </w:p>
    <w:p w:rsidR="00E508E5" w:rsidRPr="00627EAA" w:rsidRDefault="00E508E5" w:rsidP="00E508E5">
      <w:pPr>
        <w:numPr>
          <w:ilvl w:val="0"/>
          <w:numId w:val="6"/>
        </w:numPr>
        <w:shd w:val="clear" w:color="auto" w:fill="FFFFFF"/>
        <w:spacing w:after="0" w:line="240" w:lineRule="auto"/>
        <w:rPr>
          <w:sz w:val="24"/>
          <w:szCs w:val="24"/>
        </w:rPr>
      </w:pPr>
      <w:r w:rsidRPr="00627EAA">
        <w:rPr>
          <w:sz w:val="24"/>
          <w:szCs w:val="24"/>
        </w:rPr>
        <w:t>de ceux évalués à 2 ou moins, identifiez les améliorations à prioriser.</w:t>
      </w:r>
    </w:p>
    <w:p w:rsidR="00E508E5" w:rsidRPr="00627EAA" w:rsidRDefault="00E508E5" w:rsidP="00E508E5">
      <w:pPr>
        <w:numPr>
          <w:ilvl w:val="0"/>
          <w:numId w:val="6"/>
        </w:numPr>
        <w:shd w:val="clear" w:color="auto" w:fill="FFFFFF"/>
        <w:spacing w:after="0" w:line="240" w:lineRule="auto"/>
        <w:rPr>
          <w:sz w:val="24"/>
          <w:szCs w:val="24"/>
        </w:rPr>
      </w:pPr>
      <w:r w:rsidRPr="00627EAA">
        <w:rPr>
          <w:sz w:val="24"/>
          <w:szCs w:val="24"/>
        </w:rPr>
        <w:t>discutez des options envisageables pour améliorer ces aspects de la pastorale.</w:t>
      </w:r>
    </w:p>
    <w:p w:rsidR="00E508E5" w:rsidRPr="00627EAA" w:rsidRDefault="00E508E5" w:rsidP="00E508E5">
      <w:pPr>
        <w:numPr>
          <w:ilvl w:val="0"/>
          <w:numId w:val="6"/>
        </w:numPr>
        <w:shd w:val="clear" w:color="auto" w:fill="FFFFFF"/>
        <w:spacing w:after="0" w:line="240" w:lineRule="auto"/>
        <w:rPr>
          <w:sz w:val="24"/>
          <w:szCs w:val="24"/>
        </w:rPr>
      </w:pPr>
      <w:r w:rsidRPr="00627EAA">
        <w:rPr>
          <w:sz w:val="24"/>
          <w:szCs w:val="24"/>
        </w:rPr>
        <w:t>développez un plan de 5 ans avec des étapes et des cibles concrètes pour atteindre ces objectifs.</w:t>
      </w:r>
    </w:p>
    <w:p w:rsidR="00E508E5" w:rsidRPr="00E508E5" w:rsidRDefault="00E508E5" w:rsidP="00E508E5">
      <w:pPr>
        <w:shd w:val="clear" w:color="auto" w:fill="FFFFFF"/>
        <w:ind w:left="360"/>
      </w:pPr>
    </w:p>
    <w:p w:rsidR="00E508E5" w:rsidRPr="00E508E5" w:rsidRDefault="00E508E5" w:rsidP="00E508E5">
      <w:pPr>
        <w:shd w:val="clear" w:color="auto" w:fill="FFFFFF"/>
        <w:ind w:left="360"/>
      </w:pPr>
    </w:p>
    <w:p w:rsidR="00E508E5" w:rsidRPr="00163CE4" w:rsidRDefault="00E508E5" w:rsidP="00E508E5">
      <w:pPr>
        <w:shd w:val="clear" w:color="auto" w:fill="FFFFFF"/>
        <w:rPr>
          <w:sz w:val="28"/>
          <w:szCs w:val="28"/>
        </w:rPr>
      </w:pPr>
      <w:r w:rsidRPr="00627EAA">
        <w:rPr>
          <w:b/>
          <w:sz w:val="28"/>
          <w:szCs w:val="28"/>
        </w:rPr>
        <w:t xml:space="preserve">PLAN DE CINQ ANS DE </w:t>
      </w:r>
      <w:smartTag w:uri="urn:schemas-microsoft-com:office:smarttags" w:element="PersonName">
        <w:smartTagPr>
          <w:attr w:name="ProductID" w:val="LA PASTORALE JEUNESSE"/>
        </w:smartTagPr>
        <w:r w:rsidRPr="00627EAA">
          <w:rPr>
            <w:b/>
            <w:sz w:val="28"/>
            <w:szCs w:val="28"/>
          </w:rPr>
          <w:t>LA PASTORALE JEUNESSE</w:t>
        </w:r>
      </w:smartTag>
      <w:r w:rsidRPr="00627EAA">
        <w:rPr>
          <w:b/>
          <w:sz w:val="28"/>
          <w:szCs w:val="28"/>
        </w:rPr>
        <w:t xml:space="preserve"> PAROISSIALE</w:t>
      </w:r>
    </w:p>
    <w:p w:rsidR="00E508E5" w:rsidRPr="00627EAA" w:rsidRDefault="00E508E5" w:rsidP="00163CE4">
      <w:pPr>
        <w:shd w:val="clear" w:color="auto" w:fill="FFFFFF"/>
        <w:jc w:val="both"/>
        <w:rPr>
          <w:sz w:val="24"/>
          <w:szCs w:val="24"/>
        </w:rPr>
      </w:pPr>
      <w:r w:rsidRPr="00627EAA">
        <w:rPr>
          <w:sz w:val="24"/>
          <w:szCs w:val="24"/>
        </w:rPr>
        <w:t>Faites un résumé de votre plan de 5 ans à partir des sections précédentes et développez un plan global de 5 ans en faisant une liste d'éléments par ordre de priorité et chronologique. Élaborez un plan de réévaluation permanente de vos réussites et de nouveaux éclairages à appliquer à la réalisation de votre plan. Prévoyez avec le plus de précision possible les dates des réunions d'évaluation.</w:t>
      </w:r>
    </w:p>
    <w:p w:rsidR="00E508E5" w:rsidRPr="00E508E5" w:rsidRDefault="00E508E5" w:rsidP="00E508E5">
      <w:pPr>
        <w:shd w:val="clear" w:color="auto" w:fill="FFFFFF"/>
      </w:pPr>
    </w:p>
    <w:p w:rsidR="00E508E5" w:rsidRPr="00627EAA" w:rsidRDefault="00E508E5" w:rsidP="00E508E5">
      <w:pPr>
        <w:shd w:val="clear" w:color="auto" w:fill="FFFFFF"/>
        <w:rPr>
          <w:sz w:val="20"/>
          <w:szCs w:val="20"/>
        </w:rPr>
      </w:pPr>
      <w:r w:rsidRPr="00627EAA">
        <w:rPr>
          <w:sz w:val="20"/>
          <w:szCs w:val="20"/>
        </w:rPr>
        <w:t>Source : Diocèse de Lansing, MI, USA (avec adaptations)</w:t>
      </w:r>
    </w:p>
    <w:p w:rsidR="00E508E5" w:rsidRDefault="00E508E5" w:rsidP="00064704"/>
    <w:p w:rsidR="00E508E5" w:rsidRPr="00EE684C" w:rsidRDefault="00E508E5" w:rsidP="00064704"/>
    <w:sectPr w:rsidR="00E508E5" w:rsidRPr="00EE684C" w:rsidSect="003D0DE6">
      <w:pgSz w:w="12240" w:h="15840"/>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ronosPro-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ronosPro-Bold">
    <w:panose1 w:val="00000000000000000000"/>
    <w:charset w:val="00"/>
    <w:family w:val="swiss"/>
    <w:notTrueType/>
    <w:pitch w:val="default"/>
    <w:sig w:usb0="00000003" w:usb1="00000000" w:usb2="00000000" w:usb3="00000000" w:csb0="00000001" w:csb1="00000000"/>
  </w:font>
  <w:font w:name="CronosPro-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26AD"/>
    <w:multiLevelType w:val="hybridMultilevel"/>
    <w:tmpl w:val="499413A4"/>
    <w:lvl w:ilvl="0" w:tplc="7502386E">
      <w:numFmt w:val="bullet"/>
      <w:lvlText w:val="•"/>
      <w:lvlJc w:val="left"/>
      <w:pPr>
        <w:ind w:left="720" w:hanging="360"/>
      </w:pPr>
      <w:rPr>
        <w:rFonts w:ascii="CronosPro-Regular" w:eastAsiaTheme="minorHAnsi" w:hAnsi="CronosPro-Regular" w:cs="CronosPro-Regular"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CD075B3"/>
    <w:multiLevelType w:val="hybridMultilevel"/>
    <w:tmpl w:val="FC1C5CA8"/>
    <w:lvl w:ilvl="0" w:tplc="0C0C0019">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3D4A09DA"/>
    <w:multiLevelType w:val="hybridMultilevel"/>
    <w:tmpl w:val="51A81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0F34634"/>
    <w:multiLevelType w:val="hybridMultilevel"/>
    <w:tmpl w:val="16EE1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0AA377E"/>
    <w:multiLevelType w:val="hybridMultilevel"/>
    <w:tmpl w:val="3E3E5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A317818"/>
    <w:multiLevelType w:val="hybridMultilevel"/>
    <w:tmpl w:val="D58AA268"/>
    <w:lvl w:ilvl="0" w:tplc="CDCEE69E">
      <w:start w:val="1"/>
      <w:numFmt w:val="lowerLetter"/>
      <w:lvlText w:val="%1."/>
      <w:lvlJc w:val="left"/>
      <w:pPr>
        <w:tabs>
          <w:tab w:val="num" w:pos="1068"/>
        </w:tabs>
        <w:ind w:left="1068" w:hanging="360"/>
      </w:pPr>
      <w:rPr>
        <w:rFonts w:hint="default"/>
      </w:rPr>
    </w:lvl>
    <w:lvl w:ilvl="1" w:tplc="0C0C0019" w:tentative="1">
      <w:start w:val="1"/>
      <w:numFmt w:val="lowerLetter"/>
      <w:lvlText w:val="%2."/>
      <w:lvlJc w:val="left"/>
      <w:pPr>
        <w:tabs>
          <w:tab w:val="num" w:pos="1788"/>
        </w:tabs>
        <w:ind w:left="1788" w:hanging="360"/>
      </w:pPr>
    </w:lvl>
    <w:lvl w:ilvl="2" w:tplc="0C0C001B" w:tentative="1">
      <w:start w:val="1"/>
      <w:numFmt w:val="lowerRoman"/>
      <w:lvlText w:val="%3."/>
      <w:lvlJc w:val="right"/>
      <w:pPr>
        <w:tabs>
          <w:tab w:val="num" w:pos="2508"/>
        </w:tabs>
        <w:ind w:left="2508" w:hanging="180"/>
      </w:pPr>
    </w:lvl>
    <w:lvl w:ilvl="3" w:tplc="0C0C000F" w:tentative="1">
      <w:start w:val="1"/>
      <w:numFmt w:val="decimal"/>
      <w:lvlText w:val="%4."/>
      <w:lvlJc w:val="left"/>
      <w:pPr>
        <w:tabs>
          <w:tab w:val="num" w:pos="3228"/>
        </w:tabs>
        <w:ind w:left="3228" w:hanging="360"/>
      </w:pPr>
    </w:lvl>
    <w:lvl w:ilvl="4" w:tplc="0C0C0019" w:tentative="1">
      <w:start w:val="1"/>
      <w:numFmt w:val="lowerLetter"/>
      <w:lvlText w:val="%5."/>
      <w:lvlJc w:val="left"/>
      <w:pPr>
        <w:tabs>
          <w:tab w:val="num" w:pos="3948"/>
        </w:tabs>
        <w:ind w:left="3948" w:hanging="360"/>
      </w:pPr>
    </w:lvl>
    <w:lvl w:ilvl="5" w:tplc="0C0C001B" w:tentative="1">
      <w:start w:val="1"/>
      <w:numFmt w:val="lowerRoman"/>
      <w:lvlText w:val="%6."/>
      <w:lvlJc w:val="right"/>
      <w:pPr>
        <w:tabs>
          <w:tab w:val="num" w:pos="4668"/>
        </w:tabs>
        <w:ind w:left="4668" w:hanging="180"/>
      </w:pPr>
    </w:lvl>
    <w:lvl w:ilvl="6" w:tplc="0C0C000F" w:tentative="1">
      <w:start w:val="1"/>
      <w:numFmt w:val="decimal"/>
      <w:lvlText w:val="%7."/>
      <w:lvlJc w:val="left"/>
      <w:pPr>
        <w:tabs>
          <w:tab w:val="num" w:pos="5388"/>
        </w:tabs>
        <w:ind w:left="5388" w:hanging="360"/>
      </w:pPr>
    </w:lvl>
    <w:lvl w:ilvl="7" w:tplc="0C0C0019" w:tentative="1">
      <w:start w:val="1"/>
      <w:numFmt w:val="lowerLetter"/>
      <w:lvlText w:val="%8."/>
      <w:lvlJc w:val="left"/>
      <w:pPr>
        <w:tabs>
          <w:tab w:val="num" w:pos="6108"/>
        </w:tabs>
        <w:ind w:left="6108" w:hanging="360"/>
      </w:pPr>
    </w:lvl>
    <w:lvl w:ilvl="8" w:tplc="0C0C001B" w:tentative="1">
      <w:start w:val="1"/>
      <w:numFmt w:val="lowerRoman"/>
      <w:lvlText w:val="%9."/>
      <w:lvlJc w:val="right"/>
      <w:pPr>
        <w:tabs>
          <w:tab w:val="num" w:pos="6828"/>
        </w:tabs>
        <w:ind w:left="6828"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36"/>
    <w:rsid w:val="00022578"/>
    <w:rsid w:val="00027ABF"/>
    <w:rsid w:val="00064704"/>
    <w:rsid w:val="000C0715"/>
    <w:rsid w:val="000D08BD"/>
    <w:rsid w:val="00122B92"/>
    <w:rsid w:val="00163CE4"/>
    <w:rsid w:val="001C5724"/>
    <w:rsid w:val="001C59F7"/>
    <w:rsid w:val="001F0244"/>
    <w:rsid w:val="001F6AD4"/>
    <w:rsid w:val="00213414"/>
    <w:rsid w:val="0027418C"/>
    <w:rsid w:val="00366F59"/>
    <w:rsid w:val="003721DE"/>
    <w:rsid w:val="00396758"/>
    <w:rsid w:val="003968E3"/>
    <w:rsid w:val="003B4A2C"/>
    <w:rsid w:val="003B4BD0"/>
    <w:rsid w:val="003B5B36"/>
    <w:rsid w:val="003D0DE6"/>
    <w:rsid w:val="00480F29"/>
    <w:rsid w:val="00496117"/>
    <w:rsid w:val="004D670D"/>
    <w:rsid w:val="004E7F35"/>
    <w:rsid w:val="004F096D"/>
    <w:rsid w:val="00587B5B"/>
    <w:rsid w:val="00592866"/>
    <w:rsid w:val="005A07D2"/>
    <w:rsid w:val="005D668A"/>
    <w:rsid w:val="005F6F16"/>
    <w:rsid w:val="00627EAA"/>
    <w:rsid w:val="00645379"/>
    <w:rsid w:val="006862C8"/>
    <w:rsid w:val="006B16D1"/>
    <w:rsid w:val="00775B11"/>
    <w:rsid w:val="00782534"/>
    <w:rsid w:val="007A7BFA"/>
    <w:rsid w:val="008351BC"/>
    <w:rsid w:val="008367D2"/>
    <w:rsid w:val="0086146F"/>
    <w:rsid w:val="008D47EC"/>
    <w:rsid w:val="008F0A1B"/>
    <w:rsid w:val="008F6BE0"/>
    <w:rsid w:val="00902E4C"/>
    <w:rsid w:val="00921AA0"/>
    <w:rsid w:val="009304CE"/>
    <w:rsid w:val="00942D90"/>
    <w:rsid w:val="0096388B"/>
    <w:rsid w:val="0097053D"/>
    <w:rsid w:val="009B0674"/>
    <w:rsid w:val="00A16572"/>
    <w:rsid w:val="00A61046"/>
    <w:rsid w:val="00AD5C1F"/>
    <w:rsid w:val="00B36AE1"/>
    <w:rsid w:val="00B54B1C"/>
    <w:rsid w:val="00B6282B"/>
    <w:rsid w:val="00B869F3"/>
    <w:rsid w:val="00BE1BFD"/>
    <w:rsid w:val="00BE732E"/>
    <w:rsid w:val="00C343DE"/>
    <w:rsid w:val="00C66AC4"/>
    <w:rsid w:val="00C7079C"/>
    <w:rsid w:val="00C7728E"/>
    <w:rsid w:val="00C868B0"/>
    <w:rsid w:val="00C93BBC"/>
    <w:rsid w:val="00CA7180"/>
    <w:rsid w:val="00CB534D"/>
    <w:rsid w:val="00CD13A2"/>
    <w:rsid w:val="00CD60CC"/>
    <w:rsid w:val="00D1315A"/>
    <w:rsid w:val="00D40330"/>
    <w:rsid w:val="00DA5784"/>
    <w:rsid w:val="00E508E5"/>
    <w:rsid w:val="00E607CD"/>
    <w:rsid w:val="00E84295"/>
    <w:rsid w:val="00EC5A17"/>
    <w:rsid w:val="00ED4407"/>
    <w:rsid w:val="00EE684C"/>
    <w:rsid w:val="00F142F1"/>
    <w:rsid w:val="00F233CC"/>
    <w:rsid w:val="00FA5C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4CE"/>
    <w:pPr>
      <w:ind w:left="720"/>
      <w:contextualSpacing/>
    </w:pPr>
  </w:style>
  <w:style w:type="character" w:customStyle="1" w:styleId="apple-converted-space">
    <w:name w:val="apple-converted-space"/>
    <w:basedOn w:val="DefaultParagraphFont"/>
    <w:rsid w:val="00E508E5"/>
  </w:style>
  <w:style w:type="paragraph" w:styleId="BalloonText">
    <w:name w:val="Balloon Text"/>
    <w:basedOn w:val="Normal"/>
    <w:link w:val="BalloonTextChar"/>
    <w:uiPriority w:val="99"/>
    <w:semiHidden/>
    <w:unhideWhenUsed/>
    <w:rsid w:val="00963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88B"/>
    <w:rPr>
      <w:rFonts w:ascii="Tahoma" w:hAnsi="Tahoma" w:cs="Tahoma"/>
      <w:sz w:val="16"/>
      <w:szCs w:val="16"/>
    </w:rPr>
  </w:style>
  <w:style w:type="paragraph" w:styleId="NoSpacing">
    <w:name w:val="No Spacing"/>
    <w:uiPriority w:val="1"/>
    <w:qFormat/>
    <w:rsid w:val="00122B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4CE"/>
    <w:pPr>
      <w:ind w:left="720"/>
      <w:contextualSpacing/>
    </w:pPr>
  </w:style>
  <w:style w:type="character" w:customStyle="1" w:styleId="apple-converted-space">
    <w:name w:val="apple-converted-space"/>
    <w:basedOn w:val="DefaultParagraphFont"/>
    <w:rsid w:val="00E508E5"/>
  </w:style>
  <w:style w:type="paragraph" w:styleId="BalloonText">
    <w:name w:val="Balloon Text"/>
    <w:basedOn w:val="Normal"/>
    <w:link w:val="BalloonTextChar"/>
    <w:uiPriority w:val="99"/>
    <w:semiHidden/>
    <w:unhideWhenUsed/>
    <w:rsid w:val="00963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88B"/>
    <w:rPr>
      <w:rFonts w:ascii="Tahoma" w:hAnsi="Tahoma" w:cs="Tahoma"/>
      <w:sz w:val="16"/>
      <w:szCs w:val="16"/>
    </w:rPr>
  </w:style>
  <w:style w:type="paragraph" w:styleId="NoSpacing">
    <w:name w:val="No Spacing"/>
    <w:uiPriority w:val="1"/>
    <w:qFormat/>
    <w:rsid w:val="00122B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CA"/>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doughnutChart>
        <c:varyColors val="1"/>
        <c:ser>
          <c:idx val="0"/>
          <c:order val="0"/>
          <c:tx>
            <c:strRef>
              <c:f>Sheet1!$B$1</c:f>
              <c:strCache>
                <c:ptCount val="1"/>
                <c:pt idx="0">
                  <c:v>Sales</c:v>
                </c:pt>
              </c:strCache>
            </c:strRef>
          </c:tx>
          <c:dPt>
            <c:idx val="0"/>
            <c:bubble3D val="0"/>
            <c:spPr>
              <a:solidFill>
                <a:schemeClr val="accent1">
                  <a:lumMod val="75000"/>
                </a:schemeClr>
              </a:solidFill>
            </c:spPr>
          </c:dPt>
          <c:dPt>
            <c:idx val="1"/>
            <c:bubble3D val="0"/>
            <c:spPr>
              <a:solidFill>
                <a:schemeClr val="accent1"/>
              </a:solidFill>
            </c:spPr>
          </c:dPt>
          <c:dPt>
            <c:idx val="2"/>
            <c:bubble3D val="0"/>
            <c:spPr>
              <a:solidFill>
                <a:schemeClr val="accent1">
                  <a:lumMod val="60000"/>
                  <a:lumOff val="40000"/>
                </a:schemeClr>
              </a:solidFill>
            </c:spPr>
          </c:dPt>
          <c:dPt>
            <c:idx val="3"/>
            <c:bubble3D val="0"/>
            <c:spPr>
              <a:solidFill>
                <a:schemeClr val="accent1">
                  <a:lumMod val="40000"/>
                  <a:lumOff val="60000"/>
                </a:schemeClr>
              </a:solidFill>
            </c:spPr>
          </c:dPt>
          <c:dLbls>
            <c:dLbl>
              <c:idx val="0"/>
              <c:layout>
                <c:manualLayout>
                  <c:x val="1.3888888888888888E-2"/>
                  <c:y val="0"/>
                </c:manualLayout>
              </c:layout>
              <c:spPr/>
              <c:txPr>
                <a:bodyPr/>
                <a:lstStyle/>
                <a:p>
                  <a:pPr>
                    <a:defRPr sz="1400" b="1"/>
                  </a:pPr>
                  <a:endParaRPr lang="fr-FR"/>
                </a:p>
              </c:txPr>
              <c:showLegendKey val="0"/>
              <c:showVal val="0"/>
              <c:showCatName val="1"/>
              <c:showSerName val="0"/>
              <c:showPercent val="0"/>
              <c:showBubbleSize val="0"/>
            </c:dLbl>
            <c:dLbl>
              <c:idx val="1"/>
              <c:layout>
                <c:manualLayout>
                  <c:x val="-2.3148148148148147E-3"/>
                  <c:y val="7.4430214040073939E-2"/>
                </c:manualLayout>
              </c:layout>
              <c:spPr/>
              <c:txPr>
                <a:bodyPr/>
                <a:lstStyle/>
                <a:p>
                  <a:pPr>
                    <a:defRPr sz="1400" b="1"/>
                  </a:pPr>
                  <a:endParaRPr lang="fr-FR"/>
                </a:p>
              </c:txPr>
              <c:showLegendKey val="0"/>
              <c:showVal val="0"/>
              <c:showCatName val="1"/>
              <c:showSerName val="0"/>
              <c:showPercent val="0"/>
              <c:showBubbleSize val="0"/>
            </c:dLbl>
            <c:dLbl>
              <c:idx val="2"/>
              <c:layout>
                <c:manualLayout>
                  <c:x val="-3.4722222222222224E-2"/>
                  <c:y val="-7.8347593726393553E-3"/>
                </c:manualLayout>
              </c:layout>
              <c:tx>
                <c:rich>
                  <a:bodyPr/>
                  <a:lstStyle/>
                  <a:p>
                    <a:pPr>
                      <a:defRPr sz="1400" b="1"/>
                    </a:pPr>
                    <a:r>
                      <a:rPr lang="fr-CA" sz="1400" b="1"/>
                      <a:t>Appartenir</a:t>
                    </a:r>
                    <a:endParaRPr lang="fr-CA" sz="1400"/>
                  </a:p>
                </c:rich>
              </c:tx>
              <c:spPr/>
              <c:showLegendKey val="0"/>
              <c:showVal val="0"/>
              <c:showCatName val="1"/>
              <c:showSerName val="0"/>
              <c:showPercent val="0"/>
              <c:showBubbleSize val="0"/>
            </c:dLbl>
            <c:dLbl>
              <c:idx val="3"/>
              <c:layout>
                <c:manualLayout>
                  <c:x val="0"/>
                  <c:y val="0"/>
                </c:manualLayout>
              </c:layout>
              <c:spPr/>
              <c:txPr>
                <a:bodyPr/>
                <a:lstStyle/>
                <a:p>
                  <a:pPr>
                    <a:defRPr sz="1400" b="1"/>
                  </a:pPr>
                  <a:endParaRPr lang="fr-FR"/>
                </a:p>
              </c:txPr>
              <c:showLegendKey val="0"/>
              <c:showVal val="0"/>
              <c:showCatName val="1"/>
              <c:showSerName val="0"/>
              <c:showPercent val="0"/>
              <c:showBubbleSize val="0"/>
            </c:dLbl>
            <c:txPr>
              <a:bodyPr/>
              <a:lstStyle/>
              <a:p>
                <a:pPr>
                  <a:defRPr sz="2000" b="1"/>
                </a:pPr>
                <a:endParaRPr lang="fr-FR"/>
              </a:p>
            </c:txPr>
            <c:showLegendKey val="0"/>
            <c:showVal val="0"/>
            <c:showCatName val="1"/>
            <c:showSerName val="0"/>
            <c:showPercent val="0"/>
            <c:showBubbleSize val="0"/>
            <c:showLeaderLines val="1"/>
          </c:dLbls>
          <c:cat>
            <c:strRef>
              <c:f>Sheet1!$A$2:$A$5</c:f>
              <c:strCache>
                <c:ptCount val="4"/>
                <c:pt idx="0">
                  <c:v>Appeler</c:v>
                </c:pt>
                <c:pt idx="1">
                  <c:v>Devenir</c:v>
                </c:pt>
                <c:pt idx="2">
                  <c:v>3rd Qtr</c:v>
                </c:pt>
                <c:pt idx="3">
                  <c:v>Transformer</c:v>
                </c:pt>
              </c:strCache>
            </c:strRef>
          </c:cat>
          <c:val>
            <c:numRef>
              <c:f>Sheet1!$B$2:$B$5</c:f>
              <c:numCache>
                <c:formatCode>0%</c:formatCode>
                <c:ptCount val="4"/>
                <c:pt idx="0">
                  <c:v>0.25</c:v>
                </c:pt>
                <c:pt idx="1">
                  <c:v>0.25</c:v>
                </c:pt>
                <c:pt idx="2">
                  <c:v>0.25</c:v>
                </c:pt>
                <c:pt idx="3">
                  <c:v>0.25</c:v>
                </c:pt>
              </c:numCache>
            </c:numRef>
          </c:val>
        </c:ser>
        <c:dLbls>
          <c:showLegendKey val="0"/>
          <c:showVal val="0"/>
          <c:showCatName val="1"/>
          <c:showSerName val="0"/>
          <c:showPercent val="0"/>
          <c:showBubbleSize val="0"/>
          <c:showLeaderLines val="1"/>
        </c:dLbls>
        <c:firstSliceAng val="310"/>
        <c:holeSize val="50"/>
      </c:doughnutChart>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0.60575</cdr:x>
      <cdr:y>0.19888</cdr:y>
    </cdr:from>
    <cdr:to>
      <cdr:x>0.6394</cdr:x>
      <cdr:y>0.38161</cdr:y>
    </cdr:to>
    <cdr:sp macro="" textlink="">
      <cdr:nvSpPr>
        <cdr:cNvPr id="2" name="Pentagon 1"/>
        <cdr:cNvSpPr/>
      </cdr:nvSpPr>
      <cdr:spPr>
        <a:xfrm xmlns:a="http://schemas.openxmlformats.org/drawingml/2006/main" rot="2255259">
          <a:off x="3323397" y="636491"/>
          <a:ext cx="184609" cy="584809"/>
        </a:xfrm>
        <a:prstGeom xmlns:a="http://schemas.openxmlformats.org/drawingml/2006/main" prst="homePlate">
          <a:avLst>
            <a:gd name="adj" fmla="val 90721"/>
          </a:avLst>
        </a:prstGeom>
        <a:solidFill xmlns:a="http://schemas.openxmlformats.org/drawingml/2006/main">
          <a:schemeClr val="accent1">
            <a:lumMod val="75000"/>
          </a:schemeClr>
        </a:solidFill>
        <a:ln xmlns:a="http://schemas.openxmlformats.org/drawingml/2006/main">
          <a:solidFill>
            <a:schemeClr val="accent1">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endParaRPr lang="fr-FR"/>
        </a:p>
      </cdr:txBody>
    </cdr:sp>
  </cdr:relSizeAnchor>
  <cdr:relSizeAnchor xmlns:cdr="http://schemas.openxmlformats.org/drawingml/2006/chartDrawing">
    <cdr:from>
      <cdr:x>0.56695</cdr:x>
      <cdr:y>0.68112</cdr:y>
    </cdr:from>
    <cdr:to>
      <cdr:x>0.67279</cdr:x>
      <cdr:y>0.75498</cdr:y>
    </cdr:to>
    <cdr:sp macro="" textlink="">
      <cdr:nvSpPr>
        <cdr:cNvPr id="3" name="Pentagon 2"/>
        <cdr:cNvSpPr/>
      </cdr:nvSpPr>
      <cdr:spPr>
        <a:xfrm xmlns:a="http://schemas.openxmlformats.org/drawingml/2006/main" rot="7784114">
          <a:off x="3282677" y="2007713"/>
          <a:ext cx="236363" cy="580662"/>
        </a:xfrm>
        <a:prstGeom xmlns:a="http://schemas.openxmlformats.org/drawingml/2006/main" prst="homePlate">
          <a:avLst>
            <a:gd name="adj" fmla="val 81657"/>
          </a:avLst>
        </a:prstGeom>
        <a:solidFill xmlns:a="http://schemas.openxmlformats.org/drawingml/2006/main">
          <a:schemeClr val="accent1"/>
        </a:solidFill>
        <a:ln xmlns:a="http://schemas.openxmlformats.org/drawingml/2006/main">
          <a:solidFill>
            <a:schemeClr val="accent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0.36623</cdr:x>
      <cdr:y>0.62834</cdr:y>
    </cdr:from>
    <cdr:to>
      <cdr:x>0.39012</cdr:x>
      <cdr:y>0.81411</cdr:y>
    </cdr:to>
    <cdr:sp macro="" textlink="">
      <cdr:nvSpPr>
        <cdr:cNvPr id="4" name="Pentagon 3"/>
        <cdr:cNvSpPr/>
      </cdr:nvSpPr>
      <cdr:spPr>
        <a:xfrm xmlns:a="http://schemas.openxmlformats.org/drawingml/2006/main" rot="13181807">
          <a:off x="2009291" y="2010942"/>
          <a:ext cx="131049" cy="594548"/>
        </a:xfrm>
        <a:prstGeom xmlns:a="http://schemas.openxmlformats.org/drawingml/2006/main" prst="homePlate">
          <a:avLst>
            <a:gd name="adj" fmla="val 100000"/>
          </a:avLst>
        </a:prstGeom>
        <a:solidFill xmlns:a="http://schemas.openxmlformats.org/drawingml/2006/main">
          <a:schemeClr val="accent1">
            <a:lumMod val="60000"/>
            <a:lumOff val="40000"/>
          </a:schemeClr>
        </a:solidFill>
        <a:ln xmlns:a="http://schemas.openxmlformats.org/drawingml/2006/main">
          <a:solidFill>
            <a:schemeClr val="accent1">
              <a:lumMod val="60000"/>
              <a:lumOff val="4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0.31832</cdr:x>
      <cdr:y>0.26544</cdr:y>
    </cdr:from>
    <cdr:to>
      <cdr:x>0.43059</cdr:x>
      <cdr:y>0.32908</cdr:y>
    </cdr:to>
    <cdr:sp macro="" textlink="">
      <cdr:nvSpPr>
        <cdr:cNvPr id="5" name="Pentagon 4"/>
        <cdr:cNvSpPr/>
      </cdr:nvSpPr>
      <cdr:spPr>
        <a:xfrm xmlns:a="http://schemas.openxmlformats.org/drawingml/2006/main" rot="18589920">
          <a:off x="1952577" y="643374"/>
          <a:ext cx="203667" cy="615933"/>
        </a:xfrm>
        <a:prstGeom xmlns:a="http://schemas.openxmlformats.org/drawingml/2006/main" prst="homePlate">
          <a:avLst>
            <a:gd name="adj" fmla="val 76273"/>
          </a:avLst>
        </a:prstGeom>
        <a:solidFill xmlns:a="http://schemas.openxmlformats.org/drawingml/2006/main">
          <a:schemeClr val="accent1">
            <a:lumMod val="40000"/>
            <a:lumOff val="60000"/>
          </a:schemeClr>
        </a:solidFill>
        <a:ln xmlns:a="http://schemas.openxmlformats.org/drawingml/2006/main">
          <a:solidFill>
            <a:schemeClr val="accent1">
              <a:lumMod val="40000"/>
              <a:lumOff val="6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7A0FD-D223-4542-AB71-7D6D2C5A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18</Pages>
  <Words>4733</Words>
  <Characters>26037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Archdiocese de St. Boniface</Company>
  <LinksUpToDate>false</LinksUpToDate>
  <CharactersWithSpaces>30709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Pastorale</dc:creator>
  <cp:lastModifiedBy>Mireille Grenier</cp:lastModifiedBy>
  <cp:revision>8</cp:revision>
  <cp:lastPrinted>2017-03-06T16:42:00Z</cp:lastPrinted>
  <dcterms:created xsi:type="dcterms:W3CDTF">2017-02-01T20:44:00Z</dcterms:created>
  <dcterms:modified xsi:type="dcterms:W3CDTF">2017-03-06T17:44:00Z</dcterms:modified>
</cp:coreProperties>
</file>